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BodyTextIndent"/>
        <w:widowControl w:val="0"/>
        <w:spacing w:after="160"/>
        <w:jc w:val="center"/>
        <w:rPr>
          <w:rFonts w:ascii="Sylfaen" w:hAnsi="Sylfaen"/>
          <w:i w:val="0"/>
          <w:lang w:val="hy-AM"/>
        </w:rPr>
      </w:pPr>
    </w:p>
    <w:p w:rsidR="00B07150" w:rsidRPr="00B953CD" w:rsidRDefault="00B07150" w:rsidP="00B07150">
      <w:pPr>
        <w:pStyle w:val="BodyText"/>
        <w:widowControl w:val="0"/>
        <w:spacing w:after="160"/>
        <w:ind w:firstLine="567"/>
        <w:jc w:val="right"/>
        <w:rPr>
          <w:rFonts w:ascii="Sylfaen" w:hAnsi="Sylfaen"/>
          <w:sz w:val="20"/>
          <w:szCs w:val="20"/>
          <w:lang w:val="hy-AM"/>
        </w:rPr>
      </w:pPr>
      <w:r w:rsidRPr="00B953CD">
        <w:rPr>
          <w:rFonts w:ascii="Sylfaen" w:hAnsi="Sylfaen"/>
          <w:sz w:val="20"/>
          <w:szCs w:val="20"/>
          <w:lang w:val="hy-AM"/>
        </w:rPr>
        <w:t>Приложение № 7:</w:t>
      </w:r>
    </w:p>
    <w:p w:rsidR="00B07150" w:rsidRPr="00B953CD" w:rsidRDefault="00B07150" w:rsidP="00B07150">
      <w:pPr>
        <w:pStyle w:val="BodyText"/>
        <w:widowControl w:val="0"/>
        <w:spacing w:after="160"/>
        <w:ind w:firstLine="567"/>
        <w:jc w:val="right"/>
        <w:rPr>
          <w:rFonts w:ascii="Sylfaen" w:hAnsi="Sylfaen"/>
          <w:sz w:val="20"/>
          <w:szCs w:val="20"/>
          <w:lang w:val="hy-AM"/>
        </w:rPr>
      </w:pPr>
      <w:r w:rsidRPr="00B953CD">
        <w:rPr>
          <w:rFonts w:ascii="Sylfaen" w:hAnsi="Sylfaen"/>
          <w:sz w:val="20"/>
          <w:szCs w:val="20"/>
          <w:lang w:val="hy-AM"/>
        </w:rPr>
        <w:t>Министр финансов РА 2019</w:t>
      </w:r>
    </w:p>
    <w:p w:rsidR="00B07150" w:rsidRPr="00B953CD" w:rsidRDefault="00B07150" w:rsidP="00B07150">
      <w:pPr>
        <w:pStyle w:val="BodyText"/>
        <w:widowControl w:val="0"/>
        <w:spacing w:after="160"/>
        <w:ind w:firstLine="567"/>
        <w:jc w:val="right"/>
        <w:rPr>
          <w:rFonts w:ascii="Sylfaen" w:hAnsi="Sylfaen"/>
          <w:sz w:val="20"/>
          <w:szCs w:val="20"/>
          <w:lang w:val="hy-AM"/>
        </w:rPr>
      </w:pPr>
      <w:r w:rsidRPr="00B953CD">
        <w:rPr>
          <w:rFonts w:ascii="Sylfaen" w:hAnsi="Sylfaen"/>
          <w:sz w:val="20"/>
          <w:szCs w:val="20"/>
          <w:lang w:val="hy-AM"/>
        </w:rPr>
        <w:t>Приказ № 597-А от 04 ноября</w:t>
      </w:r>
    </w:p>
    <w:p w:rsidR="00B07150" w:rsidRPr="00B953CD" w:rsidRDefault="00B07150" w:rsidP="00B07150">
      <w:pPr>
        <w:pStyle w:val="BodyText"/>
        <w:widowControl w:val="0"/>
        <w:spacing w:after="160"/>
        <w:ind w:firstLine="567"/>
        <w:jc w:val="center"/>
        <w:rPr>
          <w:rFonts w:ascii="Sylfaen" w:hAnsi="Sylfaen"/>
          <w:sz w:val="20"/>
          <w:szCs w:val="20"/>
          <w:lang w:val="hy-AM"/>
        </w:rPr>
      </w:pP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Примерная форма</w:t>
      </w:r>
    </w:p>
    <w:p w:rsidR="00B07150" w:rsidRPr="00B953CD" w:rsidRDefault="00B07150" w:rsidP="00B07150">
      <w:pPr>
        <w:pStyle w:val="BodyText"/>
        <w:widowControl w:val="0"/>
        <w:spacing w:after="160"/>
        <w:ind w:firstLine="567"/>
        <w:jc w:val="center"/>
        <w:rPr>
          <w:rFonts w:ascii="Sylfaen" w:hAnsi="Sylfaen"/>
          <w:sz w:val="20"/>
          <w:szCs w:val="20"/>
          <w:lang w:val="hy-AM"/>
        </w:rPr>
      </w:pP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НАСТОЯЩЕЕ ПРИГЛАШЕНИЕ ИЗДАНО В ЗАКОНЕ РА О ПОКУПКАХ</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СТАТЬЯ 6, ТОЧКА 15 СТАТЬИ 15</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ЗАЯВЛЕНИЕ</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О ЦЕНАХ ВОПРОСНИКА *</w:t>
      </w:r>
    </w:p>
    <w:p w:rsidR="00B07150" w:rsidRPr="00B953CD" w:rsidRDefault="00B07150" w:rsidP="00B07150">
      <w:pPr>
        <w:pStyle w:val="BodyText"/>
        <w:widowControl w:val="0"/>
        <w:spacing w:after="160"/>
        <w:ind w:firstLine="567"/>
        <w:jc w:val="center"/>
        <w:rPr>
          <w:rFonts w:ascii="Sylfaen" w:hAnsi="Sylfaen"/>
          <w:sz w:val="20"/>
          <w:szCs w:val="20"/>
          <w:lang w:val="hy-AM"/>
        </w:rPr>
      </w:pP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Данный текст заявления утвержден оценочной комиссией.</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До 16 декабря 2019 года решение "N 1"</w:t>
      </w:r>
    </w:p>
    <w:p w:rsidR="00B07150" w:rsidRPr="00B953CD" w:rsidRDefault="00B07150" w:rsidP="00B07150">
      <w:pPr>
        <w:pStyle w:val="BodyText"/>
        <w:widowControl w:val="0"/>
        <w:spacing w:after="160"/>
        <w:ind w:firstLine="567"/>
        <w:jc w:val="center"/>
        <w:rPr>
          <w:rFonts w:ascii="Sylfaen" w:hAnsi="Sylfaen"/>
          <w:sz w:val="20"/>
          <w:szCs w:val="20"/>
          <w:lang w:val="hy-AM"/>
        </w:rPr>
      </w:pP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Процедурный код: IMF-GAAP-20/1</w:t>
      </w:r>
    </w:p>
    <w:p w:rsidR="00B07150" w:rsidRPr="00B953CD" w:rsidRDefault="00B07150" w:rsidP="00B07150">
      <w:pPr>
        <w:pStyle w:val="BodyText"/>
        <w:widowControl w:val="0"/>
        <w:spacing w:after="160"/>
        <w:ind w:firstLine="567"/>
        <w:jc w:val="center"/>
        <w:rPr>
          <w:rFonts w:ascii="Sylfaen" w:hAnsi="Sylfaen"/>
          <w:sz w:val="20"/>
          <w:szCs w:val="20"/>
          <w:lang w:val="hy-AM"/>
        </w:rPr>
      </w:pP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Заказчик, муниципалитет Овташат, расположенный по адресу ул. Овташат Баграмян, 96, в Араратском марзе, объявляет одноэтапное предложение.</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В результате этой процедуры выбранному участнику будет предложен контракт на оказание услуг по утилизации и очистке бытовых отходов в установленном порядке (далее именуемый «контракт»).</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Условия для лиц, не имеющих права участвовать в этой процедуре, а также условия, изложенные участниками, изложены по приглашению этой процедуры.</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Выбранный участник должен быть выбран из числа участников, которые удовлетворительно оценили предложения, исходя из предпочтения участника, подавшего минимальную ставку.</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Для получения бумажного приглашения на процедуру необходимо обратиться к клиенту до 11:00 на 7-й день после публикации данного объявления. Кроме того, для получения бумажного приглашения клиент должен подать письменное заявление. Клиент гарантирует, что бумажное приглашение будет сделано в первый рабочий день после получения такого запроса бесплатно.</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По запросу, направив приглашение в электронном виде, клиент должен предоставить счет-фактуру бесплатно в течение рабочего дня, следующего за датой получения запроса.</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Не получение приглашения не ограничивает права участника на участие в этой процедуре.</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Тендерные предложения должны быть представлены по следующему адресу: ул. Овташата Баграмяна 96, Араратский марз, до 11:00 седьмого дня после публикации настоящего объявления. Заявки могут быть поданы на английском или русском языке в дополнение к армянскому языку.</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Тендерные предложения будут вскрыты по адресу: ул. Овташата Баграмяна, 96, Араратский марз, в 11:00 24 декабря 2019 года.</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Жалобы об этой процедуре следует подавать в отдел расследований жалоб на закупки. Ереван, Малый Центр, ул. Московяна По 1 адресу. Апелляции подаются в соответствии с процедурой, изложенной в настоящем приглашении к участию в торгах. Для подачи жалобы требуется платеж в размере 30 000 (тридцати тысяч) драмов, который должен быть переведен на казначейский счет "900008000482", открытый Министерством финансов Республики Армения.</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lastRenderedPageBreak/>
        <w:t>Для получения дополнительной информации об этом объявлении, пожалуйста, свяжитесь с секретарем оценочной комиссии: Ованнисяну</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имя, фамилия</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Телефон: -094475536</w:t>
      </w:r>
    </w:p>
    <w:p w:rsidR="00B07150" w:rsidRPr="00B953CD" w:rsidRDefault="00B07150" w:rsidP="00B07150">
      <w:pPr>
        <w:pStyle w:val="BodyText"/>
        <w:widowControl w:val="0"/>
        <w:spacing w:after="160"/>
        <w:ind w:firstLine="567"/>
        <w:jc w:val="center"/>
        <w:rPr>
          <w:rFonts w:ascii="Sylfaen" w:hAnsi="Sylfaen"/>
          <w:sz w:val="20"/>
          <w:szCs w:val="20"/>
          <w:lang w:val="hy-AM"/>
        </w:rPr>
      </w:pPr>
      <w:r w:rsidRPr="00B953CD">
        <w:rPr>
          <w:rFonts w:ascii="Sylfaen" w:hAnsi="Sylfaen"/>
          <w:sz w:val="20"/>
          <w:szCs w:val="20"/>
          <w:lang w:val="hy-AM"/>
        </w:rPr>
        <w:t>E-mail: hhovtashat@mail.ru</w:t>
      </w:r>
    </w:p>
    <w:p w:rsidR="00D12E3B" w:rsidRPr="00B953CD" w:rsidRDefault="00B07150" w:rsidP="00B07150">
      <w:pPr>
        <w:pStyle w:val="BodyText"/>
        <w:widowControl w:val="0"/>
        <w:spacing w:after="160"/>
        <w:ind w:firstLine="567"/>
        <w:jc w:val="center"/>
        <w:rPr>
          <w:rFonts w:ascii="Sylfaen" w:hAnsi="Sylfaen" w:cs="Sylfaen"/>
          <w:sz w:val="20"/>
          <w:szCs w:val="20"/>
        </w:rPr>
      </w:pPr>
      <w:r w:rsidRPr="00B953CD">
        <w:rPr>
          <w:rFonts w:ascii="Sylfaen" w:hAnsi="Sylfaen"/>
          <w:sz w:val="20"/>
          <w:szCs w:val="20"/>
          <w:lang w:val="hy-AM"/>
        </w:rPr>
        <w:t>Клиент: Муниципалитет Ховташат.</w:t>
      </w:r>
      <w:r w:rsidR="00D12E3B" w:rsidRPr="00B953CD">
        <w:rPr>
          <w:rFonts w:ascii="Sylfaen" w:hAnsi="Sylfaen"/>
          <w:sz w:val="20"/>
          <w:szCs w:val="20"/>
        </w:rPr>
        <w:t>Утверждено</w:t>
      </w:r>
    </w:p>
    <w:p w:rsidR="00D12E3B" w:rsidRPr="00B953CD" w:rsidRDefault="00D12E3B" w:rsidP="00B07150">
      <w:pPr>
        <w:pStyle w:val="BodyText"/>
        <w:widowControl w:val="0"/>
        <w:spacing w:after="160"/>
        <w:ind w:firstLine="567"/>
        <w:jc w:val="center"/>
        <w:rPr>
          <w:rFonts w:ascii="Sylfaen" w:hAnsi="Sylfaen"/>
          <w:sz w:val="20"/>
          <w:szCs w:val="20"/>
        </w:rPr>
      </w:pPr>
      <w:r w:rsidRPr="00B953CD">
        <w:rPr>
          <w:rFonts w:ascii="Sylfaen" w:hAnsi="Sylfaen"/>
          <w:sz w:val="20"/>
          <w:szCs w:val="20"/>
        </w:rPr>
        <w:t xml:space="preserve">Решением Оценочной комиссии </w:t>
      </w:r>
      <w:r w:rsidR="0053485E" w:rsidRPr="00B953CD">
        <w:rPr>
          <w:rFonts w:ascii="Sylfaen" w:hAnsi="Sylfaen"/>
          <w:sz w:val="20"/>
          <w:szCs w:val="20"/>
        </w:rPr>
        <w:t>запроса катировок</w:t>
      </w:r>
      <w:r w:rsidRPr="00B953CD">
        <w:rPr>
          <w:rFonts w:ascii="Sylfaen" w:hAnsi="Sylfaen" w:cs="Sylfaen"/>
          <w:sz w:val="20"/>
          <w:szCs w:val="20"/>
        </w:rPr>
        <w:br/>
      </w:r>
      <w:r w:rsidRPr="00B953CD">
        <w:rPr>
          <w:rFonts w:ascii="Sylfaen" w:hAnsi="Sylfaen"/>
          <w:sz w:val="20"/>
          <w:szCs w:val="20"/>
        </w:rPr>
        <w:t xml:space="preserve">под кодом </w:t>
      </w:r>
      <w:r w:rsidR="00A303BD" w:rsidRPr="00B953CD">
        <w:rPr>
          <w:rFonts w:ascii="Sylfaen" w:hAnsi="Sylfaen"/>
          <w:sz w:val="20"/>
          <w:szCs w:val="20"/>
        </w:rPr>
        <w:t>AMSHH-GHCDZB-20/1</w:t>
      </w:r>
      <w:r w:rsidRPr="00B953CD">
        <w:rPr>
          <w:rFonts w:ascii="Sylfaen" w:hAnsi="Sylfaen" w:cs="Times Armenian"/>
          <w:sz w:val="20"/>
          <w:szCs w:val="20"/>
        </w:rPr>
        <w:br/>
      </w:r>
      <w:r w:rsidRPr="00B953CD">
        <w:rPr>
          <w:rFonts w:ascii="Sylfaen" w:hAnsi="Sylfaen"/>
          <w:sz w:val="20"/>
          <w:szCs w:val="20"/>
        </w:rPr>
        <w:t xml:space="preserve">№ </w:t>
      </w:r>
      <w:r w:rsidR="0053485E" w:rsidRPr="00B953CD">
        <w:rPr>
          <w:rFonts w:ascii="Sylfaen" w:hAnsi="Sylfaen"/>
          <w:sz w:val="20"/>
          <w:szCs w:val="20"/>
        </w:rPr>
        <w:t>1</w:t>
      </w:r>
      <w:r w:rsidRPr="00B953CD">
        <w:rPr>
          <w:rFonts w:ascii="Sylfaen" w:hAnsi="Sylfaen"/>
          <w:sz w:val="20"/>
          <w:szCs w:val="20"/>
        </w:rPr>
        <w:t xml:space="preserve"> от </w:t>
      </w:r>
      <w:r w:rsidR="0053485E" w:rsidRPr="00B953CD">
        <w:rPr>
          <w:rFonts w:ascii="Sylfaen" w:hAnsi="Sylfaen"/>
          <w:sz w:val="20"/>
          <w:szCs w:val="20"/>
        </w:rPr>
        <w:t>0</w:t>
      </w:r>
      <w:r w:rsidR="00A303BD" w:rsidRPr="00B953CD">
        <w:rPr>
          <w:rFonts w:ascii="Sylfaen" w:hAnsi="Sylfaen"/>
          <w:sz w:val="20"/>
          <w:szCs w:val="20"/>
        </w:rPr>
        <w:t>6</w:t>
      </w:r>
      <w:r w:rsidR="0053485E" w:rsidRPr="00B953CD">
        <w:rPr>
          <w:rFonts w:ascii="Sylfaen" w:hAnsi="Sylfaen"/>
          <w:sz w:val="20"/>
          <w:szCs w:val="20"/>
        </w:rPr>
        <w:t xml:space="preserve"> декабря</w:t>
      </w:r>
      <w:r w:rsidRPr="00B953CD">
        <w:rPr>
          <w:rFonts w:ascii="Sylfaen" w:hAnsi="Sylfaen"/>
          <w:sz w:val="20"/>
          <w:szCs w:val="20"/>
        </w:rPr>
        <w:t xml:space="preserve"> 20</w:t>
      </w:r>
      <w:r w:rsidR="0053485E" w:rsidRPr="00B953CD">
        <w:rPr>
          <w:rFonts w:ascii="Sylfaen" w:hAnsi="Sylfaen"/>
          <w:sz w:val="20"/>
          <w:szCs w:val="20"/>
        </w:rPr>
        <w:t>19</w:t>
      </w:r>
      <w:r w:rsidRPr="00B953CD">
        <w:rPr>
          <w:rFonts w:ascii="Sylfaen" w:hAnsi="Sylfaen"/>
          <w:sz w:val="20"/>
          <w:szCs w:val="20"/>
        </w:rPr>
        <w:t>г.</w:t>
      </w:r>
    </w:p>
    <w:p w:rsidR="00096865" w:rsidRPr="00B953CD" w:rsidRDefault="00096865" w:rsidP="00B07150">
      <w:pPr>
        <w:pStyle w:val="BodyText"/>
        <w:widowControl w:val="0"/>
        <w:spacing w:after="160"/>
        <w:ind w:right="-7" w:firstLine="567"/>
        <w:jc w:val="center"/>
        <w:rPr>
          <w:rFonts w:ascii="Sylfaen" w:hAnsi="Sylfaen"/>
          <w:sz w:val="20"/>
          <w:szCs w:val="20"/>
        </w:rPr>
      </w:pPr>
    </w:p>
    <w:p w:rsidR="00096865" w:rsidRPr="00B953CD" w:rsidRDefault="00096865" w:rsidP="00B07150">
      <w:pPr>
        <w:pStyle w:val="BodyText"/>
        <w:widowControl w:val="0"/>
        <w:spacing w:after="160"/>
        <w:ind w:right="-7" w:firstLine="567"/>
        <w:jc w:val="center"/>
        <w:rPr>
          <w:rFonts w:ascii="Sylfaen" w:hAnsi="Sylfaen"/>
          <w:sz w:val="20"/>
          <w:szCs w:val="20"/>
        </w:rPr>
      </w:pPr>
    </w:p>
    <w:p w:rsidR="000763E5" w:rsidRPr="00B953CD" w:rsidRDefault="000763E5" w:rsidP="00B07150">
      <w:pPr>
        <w:pStyle w:val="BodyText"/>
        <w:widowControl w:val="0"/>
        <w:spacing w:after="160"/>
        <w:ind w:right="-7" w:firstLine="567"/>
        <w:jc w:val="center"/>
        <w:rPr>
          <w:rFonts w:ascii="Sylfaen" w:hAnsi="Sylfaen"/>
          <w:sz w:val="20"/>
          <w:szCs w:val="20"/>
        </w:rPr>
      </w:pPr>
    </w:p>
    <w:p w:rsidR="00D12E3B" w:rsidRPr="00B953CD" w:rsidRDefault="00D12E3B" w:rsidP="00B07150">
      <w:pPr>
        <w:pStyle w:val="BodyText"/>
        <w:widowControl w:val="0"/>
        <w:spacing w:after="160"/>
        <w:ind w:right="-7" w:firstLine="567"/>
        <w:jc w:val="center"/>
        <w:rPr>
          <w:rFonts w:ascii="Sylfaen" w:hAnsi="Sylfaen"/>
          <w:sz w:val="20"/>
          <w:szCs w:val="20"/>
        </w:rPr>
      </w:pPr>
    </w:p>
    <w:p w:rsidR="00D12E3B" w:rsidRPr="00B953CD" w:rsidRDefault="00D12E3B" w:rsidP="00B07150">
      <w:pPr>
        <w:pStyle w:val="BodyText"/>
        <w:widowControl w:val="0"/>
        <w:spacing w:after="160"/>
        <w:ind w:right="-7" w:firstLine="567"/>
        <w:jc w:val="center"/>
        <w:rPr>
          <w:rFonts w:ascii="Sylfaen" w:hAnsi="Sylfaen"/>
          <w:sz w:val="20"/>
          <w:szCs w:val="20"/>
        </w:rPr>
      </w:pPr>
    </w:p>
    <w:p w:rsidR="00D12E3B" w:rsidRPr="00B953CD" w:rsidRDefault="00D12E3B" w:rsidP="00B07150">
      <w:pPr>
        <w:pStyle w:val="BodyText"/>
        <w:widowControl w:val="0"/>
        <w:spacing w:after="160"/>
        <w:ind w:right="-7" w:firstLine="567"/>
        <w:jc w:val="center"/>
        <w:rPr>
          <w:rFonts w:ascii="Sylfaen" w:hAnsi="Sylfaen"/>
          <w:sz w:val="20"/>
          <w:szCs w:val="20"/>
        </w:rPr>
      </w:pPr>
    </w:p>
    <w:p w:rsidR="00D12E3B" w:rsidRPr="00B953CD" w:rsidRDefault="00D12E3B" w:rsidP="00B07150">
      <w:pPr>
        <w:pStyle w:val="BodyText"/>
        <w:widowControl w:val="0"/>
        <w:spacing w:after="160"/>
        <w:ind w:right="-7" w:firstLine="567"/>
        <w:jc w:val="center"/>
        <w:rPr>
          <w:rFonts w:ascii="Sylfaen" w:hAnsi="Sylfaen"/>
          <w:sz w:val="20"/>
          <w:szCs w:val="20"/>
        </w:rPr>
      </w:pPr>
    </w:p>
    <w:p w:rsidR="00B07150" w:rsidRPr="00B953CD" w:rsidRDefault="00B07150" w:rsidP="00B07150">
      <w:pPr>
        <w:widowControl w:val="0"/>
        <w:spacing w:after="160"/>
        <w:jc w:val="center"/>
        <w:rPr>
          <w:rFonts w:ascii="Sylfaen" w:hAnsi="Sylfaen"/>
        </w:rPr>
      </w:pPr>
      <w:r w:rsidRPr="00B953CD">
        <w:rPr>
          <w:rFonts w:ascii="Sylfaen" w:hAnsi="Sylfaen"/>
        </w:rPr>
        <w:t>твержден</w:t>
      </w:r>
    </w:p>
    <w:p w:rsidR="00B07150" w:rsidRPr="00B953CD" w:rsidRDefault="00B07150" w:rsidP="00B07150">
      <w:pPr>
        <w:widowControl w:val="0"/>
        <w:spacing w:after="160"/>
        <w:jc w:val="center"/>
        <w:rPr>
          <w:rFonts w:ascii="Sylfaen" w:hAnsi="Sylfaen"/>
        </w:rPr>
      </w:pPr>
      <w:r w:rsidRPr="00B953CD">
        <w:rPr>
          <w:rFonts w:ascii="Sylfaen" w:hAnsi="Sylfaen"/>
        </w:rPr>
        <w:t>Код IMF-CBA-20/1</w:t>
      </w:r>
    </w:p>
    <w:p w:rsidR="00B07150" w:rsidRPr="00B953CD" w:rsidRDefault="00B07150" w:rsidP="00B07150">
      <w:pPr>
        <w:widowControl w:val="0"/>
        <w:spacing w:after="160"/>
        <w:jc w:val="center"/>
        <w:rPr>
          <w:rFonts w:ascii="Sylfaen" w:hAnsi="Sylfaen"/>
        </w:rPr>
      </w:pPr>
      <w:r w:rsidRPr="00B953CD">
        <w:rPr>
          <w:rFonts w:ascii="Sylfaen" w:hAnsi="Sylfaen"/>
        </w:rPr>
        <w:t>Комиссия по оценке предложений</w:t>
      </w:r>
    </w:p>
    <w:p w:rsidR="00B07150" w:rsidRPr="00B953CD" w:rsidRDefault="00B07150" w:rsidP="00B07150">
      <w:pPr>
        <w:widowControl w:val="0"/>
        <w:spacing w:after="160"/>
        <w:jc w:val="center"/>
        <w:rPr>
          <w:rFonts w:ascii="Sylfaen" w:hAnsi="Sylfaen"/>
        </w:rPr>
      </w:pPr>
      <w:r w:rsidRPr="00B953CD">
        <w:rPr>
          <w:rFonts w:ascii="Sylfaen" w:hAnsi="Sylfaen"/>
        </w:rPr>
        <w:t>2019 Указом № 1 от 16 декабря</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"ХОВАТАШАТСКИЙ ОБЩИННЫЙ МУНИЦИПАЛИТЕТ"</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Н Р А В Е U</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ПО ТРЕБОВАНИЯМ «ХОВАТАШАТСКОЙ ОБЩИНЫ» ЗАПРОС НА ДЕКЛАРАЦИЮ, ПРИМЕНЯЕМУЮ К ПОКУПКАМ БЫТОВЫХ И БЕЗОПАСНЫХ УСЛУГ</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Уважаемый участник Прежде чем подавать и отправлять заявку, просмотрите это приглашение подробно, так как заявки, не соответствующие приглашению, могут быть отклонены.</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содержание</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НА ПОТРЕБНОСТИ "ХОВАТАШАТСКОЙ ОБЩИНЫ" В ЗАЯВКЕ НА ЦЕНУ НА ЗАЯВКУ НА УСЛУГИ БЫТОВОГО ХОЗЯЙСТВА И БЕЖЕНЦЕВ</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ЧАСТЬ I.</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1. Характеристики покупаемого предмета</w:t>
      </w:r>
    </w:p>
    <w:p w:rsidR="00B07150" w:rsidRPr="00B953CD" w:rsidRDefault="00B07150" w:rsidP="00B07150">
      <w:pPr>
        <w:widowControl w:val="0"/>
        <w:spacing w:after="160"/>
        <w:jc w:val="center"/>
        <w:rPr>
          <w:rFonts w:ascii="Sylfaen" w:hAnsi="Sylfaen"/>
        </w:rPr>
      </w:pPr>
      <w:r w:rsidRPr="00B953CD">
        <w:rPr>
          <w:rFonts w:ascii="Sylfaen" w:hAnsi="Sylfaen"/>
        </w:rPr>
        <w:t>2. Квалификационные требования к участникам и порядок их оценки</w:t>
      </w:r>
    </w:p>
    <w:p w:rsidR="00B07150" w:rsidRPr="00B953CD" w:rsidRDefault="00B07150" w:rsidP="00B07150">
      <w:pPr>
        <w:widowControl w:val="0"/>
        <w:spacing w:after="160"/>
        <w:jc w:val="center"/>
        <w:rPr>
          <w:rFonts w:ascii="Sylfaen" w:hAnsi="Sylfaen"/>
        </w:rPr>
      </w:pPr>
      <w:r w:rsidRPr="00B953CD">
        <w:rPr>
          <w:rFonts w:ascii="Sylfaen" w:hAnsi="Sylfaen"/>
        </w:rPr>
        <w:t>3. Разъяснение приглашения и порядок внесения изменений в приглашение.</w:t>
      </w:r>
    </w:p>
    <w:p w:rsidR="00B07150" w:rsidRPr="00B953CD" w:rsidRDefault="00B07150" w:rsidP="00B07150">
      <w:pPr>
        <w:widowControl w:val="0"/>
        <w:spacing w:after="160"/>
        <w:jc w:val="center"/>
        <w:rPr>
          <w:rFonts w:ascii="Sylfaen" w:hAnsi="Sylfaen"/>
        </w:rPr>
      </w:pPr>
      <w:r w:rsidRPr="00B953CD">
        <w:rPr>
          <w:rFonts w:ascii="Sylfaen" w:hAnsi="Sylfaen"/>
        </w:rPr>
        <w:t>4. Порядок подачи заявки</w:t>
      </w:r>
    </w:p>
    <w:p w:rsidR="00B07150" w:rsidRPr="00B953CD" w:rsidRDefault="00B07150" w:rsidP="00B07150">
      <w:pPr>
        <w:widowControl w:val="0"/>
        <w:spacing w:after="160"/>
        <w:jc w:val="center"/>
        <w:rPr>
          <w:rFonts w:ascii="Sylfaen" w:hAnsi="Sylfaen"/>
        </w:rPr>
      </w:pPr>
      <w:r w:rsidRPr="00B953CD">
        <w:rPr>
          <w:rFonts w:ascii="Sylfaen" w:hAnsi="Sylfaen"/>
        </w:rPr>
        <w:t>5. Предложение цены</w:t>
      </w:r>
    </w:p>
    <w:p w:rsidR="00B07150" w:rsidRPr="00B953CD" w:rsidRDefault="00B07150" w:rsidP="00B07150">
      <w:pPr>
        <w:widowControl w:val="0"/>
        <w:spacing w:after="160"/>
        <w:jc w:val="center"/>
        <w:rPr>
          <w:rFonts w:ascii="Sylfaen" w:hAnsi="Sylfaen"/>
        </w:rPr>
      </w:pPr>
      <w:r w:rsidRPr="00B953CD">
        <w:rPr>
          <w:rFonts w:ascii="Sylfaen" w:hAnsi="Sylfaen"/>
        </w:rPr>
        <w:t>6. Срок действия заявки, порядок внесения изменений и отзыва заявок.</w:t>
      </w:r>
    </w:p>
    <w:p w:rsidR="00B07150" w:rsidRPr="00B953CD" w:rsidRDefault="00B07150" w:rsidP="00B07150">
      <w:pPr>
        <w:widowControl w:val="0"/>
        <w:spacing w:after="160"/>
        <w:jc w:val="center"/>
        <w:rPr>
          <w:rFonts w:ascii="Sylfaen" w:hAnsi="Sylfaen"/>
        </w:rPr>
      </w:pPr>
      <w:r w:rsidRPr="00B953CD">
        <w:rPr>
          <w:rFonts w:ascii="Sylfaen" w:hAnsi="Sylfaen"/>
        </w:rPr>
        <w:t>8. Вскрытие заявки, оценка и подведение итогов</w:t>
      </w:r>
    </w:p>
    <w:p w:rsidR="00B07150" w:rsidRPr="00B953CD" w:rsidRDefault="00B07150" w:rsidP="00B07150">
      <w:pPr>
        <w:widowControl w:val="0"/>
        <w:spacing w:after="160"/>
        <w:jc w:val="center"/>
        <w:rPr>
          <w:rFonts w:ascii="Sylfaen" w:hAnsi="Sylfaen"/>
        </w:rPr>
      </w:pPr>
      <w:r w:rsidRPr="00B953CD">
        <w:rPr>
          <w:rFonts w:ascii="Sylfaen" w:hAnsi="Sylfaen"/>
        </w:rPr>
        <w:t>9. Заключение договора</w:t>
      </w:r>
    </w:p>
    <w:p w:rsidR="00B07150" w:rsidRPr="00B953CD" w:rsidRDefault="00B07150" w:rsidP="00B07150">
      <w:pPr>
        <w:widowControl w:val="0"/>
        <w:spacing w:after="160"/>
        <w:jc w:val="center"/>
        <w:rPr>
          <w:rFonts w:ascii="Sylfaen" w:hAnsi="Sylfaen"/>
        </w:rPr>
      </w:pPr>
      <w:r w:rsidRPr="00B953CD">
        <w:rPr>
          <w:rFonts w:ascii="Sylfaen" w:hAnsi="Sylfaen"/>
        </w:rPr>
        <w:t>10. Квалификация и обеспечение контракта</w:t>
      </w:r>
    </w:p>
    <w:p w:rsidR="00B07150" w:rsidRPr="00B953CD" w:rsidRDefault="00B07150" w:rsidP="00B07150">
      <w:pPr>
        <w:widowControl w:val="0"/>
        <w:spacing w:after="160"/>
        <w:jc w:val="center"/>
        <w:rPr>
          <w:rFonts w:ascii="Sylfaen" w:hAnsi="Sylfaen"/>
        </w:rPr>
      </w:pPr>
      <w:r w:rsidRPr="00B953CD">
        <w:rPr>
          <w:rFonts w:ascii="Sylfaen" w:hAnsi="Sylfaen"/>
        </w:rPr>
        <w:t>11. Объявление процедуры неудачной</w:t>
      </w:r>
    </w:p>
    <w:p w:rsidR="00B07150" w:rsidRPr="00B953CD" w:rsidRDefault="00B07150" w:rsidP="00B07150">
      <w:pPr>
        <w:widowControl w:val="0"/>
        <w:spacing w:after="160"/>
        <w:jc w:val="center"/>
        <w:rPr>
          <w:rFonts w:ascii="Sylfaen" w:hAnsi="Sylfaen"/>
        </w:rPr>
      </w:pPr>
      <w:r w:rsidRPr="00B953CD">
        <w:rPr>
          <w:rFonts w:ascii="Sylfaen" w:hAnsi="Sylfaen"/>
        </w:rPr>
        <w:t>12. Право и порядок Участника на обжалование действий и / или решений, связанных с процессом покупки</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ЧАСТЬ II ПОРЯДОК ПОДГОТОВКИ ЗАЯВКИ</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1. Общие положения</w:t>
      </w:r>
    </w:p>
    <w:p w:rsidR="00B07150" w:rsidRPr="00B953CD" w:rsidRDefault="00B07150" w:rsidP="00B07150">
      <w:pPr>
        <w:widowControl w:val="0"/>
        <w:spacing w:after="160"/>
        <w:jc w:val="center"/>
        <w:rPr>
          <w:rFonts w:ascii="Sylfaen" w:hAnsi="Sylfaen"/>
        </w:rPr>
      </w:pPr>
      <w:r w:rsidRPr="00B953CD">
        <w:rPr>
          <w:rFonts w:ascii="Sylfaen" w:hAnsi="Sylfaen"/>
        </w:rPr>
        <w:t>2. Процедура запроса</w:t>
      </w:r>
    </w:p>
    <w:p w:rsidR="00B07150" w:rsidRPr="00B953CD" w:rsidRDefault="00B07150" w:rsidP="00B07150">
      <w:pPr>
        <w:widowControl w:val="0"/>
        <w:spacing w:after="160"/>
        <w:jc w:val="center"/>
        <w:rPr>
          <w:rFonts w:ascii="Sylfaen" w:hAnsi="Sylfaen"/>
        </w:rPr>
      </w:pPr>
      <w:r w:rsidRPr="00B953CD">
        <w:rPr>
          <w:rFonts w:ascii="Sylfaen" w:hAnsi="Sylfaen"/>
        </w:rPr>
        <w:t>3. Приложения 1-6</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  </w:t>
      </w:r>
    </w:p>
    <w:p w:rsidR="00B07150" w:rsidRPr="00B953CD" w:rsidRDefault="00B07150" w:rsidP="00B07150">
      <w:pPr>
        <w:widowControl w:val="0"/>
        <w:spacing w:after="160"/>
        <w:jc w:val="center"/>
        <w:rPr>
          <w:rFonts w:ascii="Sylfaen" w:hAnsi="Sylfaen"/>
        </w:rPr>
      </w:pPr>
    </w:p>
    <w:p w:rsidR="00B07150" w:rsidRPr="00B953CD" w:rsidRDefault="00B07150" w:rsidP="00B07150">
      <w:pPr>
        <w:widowControl w:val="0"/>
        <w:spacing w:after="160"/>
        <w:jc w:val="center"/>
        <w:rPr>
          <w:rFonts w:ascii="Sylfaen" w:hAnsi="Sylfaen"/>
        </w:rPr>
      </w:pPr>
      <w:r w:rsidRPr="00B953CD">
        <w:rPr>
          <w:rFonts w:ascii="Sylfaen" w:hAnsi="Sylfaen"/>
        </w:rPr>
        <w:t>          Это приглашение выдается в дополнение к Запросу котировок (в дальнейшем именуемому «Процедуры») согласно коду IMF-CATS-20/1.</w:t>
      </w:r>
    </w:p>
    <w:p w:rsidR="00B07150" w:rsidRPr="00B953CD" w:rsidRDefault="00B07150" w:rsidP="00B07150">
      <w:pPr>
        <w:widowControl w:val="0"/>
        <w:spacing w:after="160"/>
        <w:jc w:val="center"/>
        <w:rPr>
          <w:rFonts w:ascii="Sylfaen" w:hAnsi="Sylfaen"/>
        </w:rPr>
      </w:pPr>
      <w:r w:rsidRPr="00B953CD">
        <w:rPr>
          <w:rFonts w:ascii="Sylfaen" w:hAnsi="Sylfaen"/>
        </w:rPr>
        <w:t xml:space="preserve">Это приглашение было оформлено Законодательством РА о закупках, в том числе Законом РА «О закупках» (далее - Закон), Правительством Республики Армения, 2017. В соответствии с требованиями Порядка организации процесса закупок (далее - «Порядок») и других правовых </w:t>
      </w:r>
      <w:r w:rsidRPr="00B953CD">
        <w:rPr>
          <w:rFonts w:ascii="Sylfaen" w:hAnsi="Sylfaen"/>
        </w:rPr>
        <w:lastRenderedPageBreak/>
        <w:t>актов, изложенных в Решении № 526-N от 4 мая 2010 года и предназначенных для лиц, намеревающихся участвовать в процедуре, объявленной «Муниципалитетом Ховташата» (далее именуемой «Заказчик») - Участник) проинформировать об условиях процедуры по предмету закупки, проведению процедуры, идентификации и заключению договора с выбранным участником, а также оказать помощь в подготовке заявки на процедуру.</w:t>
      </w:r>
    </w:p>
    <w:p w:rsidR="00B07150" w:rsidRPr="00B953CD" w:rsidRDefault="00B07150" w:rsidP="00B07150">
      <w:pPr>
        <w:widowControl w:val="0"/>
        <w:spacing w:after="160"/>
        <w:jc w:val="center"/>
        <w:rPr>
          <w:rFonts w:ascii="Sylfaen" w:hAnsi="Sylfaen"/>
        </w:rPr>
      </w:pPr>
      <w:r w:rsidRPr="00B953CD">
        <w:rPr>
          <w:rFonts w:ascii="Sylfaen" w:hAnsi="Sylfaen"/>
        </w:rPr>
        <w:t>Заявки могут быть поданы любым лицом, независимо от того, является ли оно иностранным физическим лицом, организацией или лицом без гражданства.</w:t>
      </w:r>
    </w:p>
    <w:p w:rsidR="00B07150" w:rsidRPr="00B953CD" w:rsidRDefault="00B07150" w:rsidP="00B07150">
      <w:pPr>
        <w:widowControl w:val="0"/>
        <w:spacing w:after="160"/>
        <w:jc w:val="center"/>
        <w:rPr>
          <w:rFonts w:ascii="Sylfaen" w:hAnsi="Sylfaen"/>
        </w:rPr>
      </w:pPr>
      <w:r w:rsidRPr="00B953CD">
        <w:rPr>
          <w:rFonts w:ascii="Sylfaen" w:hAnsi="Sylfaen"/>
        </w:rPr>
        <w:t>В отношении этой процедуры применяется право Республики Армения. Споры, связанные с этой процедурой, подлежат рассмотрению в судах Республики Армения.</w:t>
      </w:r>
    </w:p>
    <w:p w:rsidR="00096865" w:rsidRPr="00B953CD" w:rsidRDefault="00B07150" w:rsidP="00B07150">
      <w:pPr>
        <w:widowControl w:val="0"/>
        <w:spacing w:after="160"/>
        <w:jc w:val="center"/>
        <w:rPr>
          <w:rFonts w:ascii="Sylfaen" w:hAnsi="Sylfaen"/>
          <w:sz w:val="20"/>
          <w:szCs w:val="20"/>
        </w:rPr>
      </w:pPr>
      <w:r w:rsidRPr="00B953CD">
        <w:rPr>
          <w:rFonts w:ascii="Sylfaen" w:hAnsi="Sylfaen"/>
        </w:rPr>
        <w:t xml:space="preserve">Адрес электронной почты секретаря оценочной комиссии: hhovtashat@mail.ru. "  </w:t>
      </w:r>
      <w:r w:rsidR="00F5653D" w:rsidRPr="00B953CD">
        <w:rPr>
          <w:rFonts w:ascii="Sylfaen" w:hAnsi="Sylfaen"/>
          <w:sz w:val="20"/>
          <w:szCs w:val="20"/>
        </w:rPr>
        <w:t>ЧАСТЬ I</w:t>
      </w:r>
    </w:p>
    <w:p w:rsidR="00096865" w:rsidRPr="00B953CD" w:rsidRDefault="00096865" w:rsidP="00B46D58">
      <w:pPr>
        <w:pStyle w:val="Heading3"/>
        <w:keepNext w:val="0"/>
        <w:widowControl w:val="0"/>
        <w:spacing w:after="160" w:line="240" w:lineRule="auto"/>
        <w:rPr>
          <w:rFonts w:ascii="Sylfaen" w:hAnsi="Sylfaen"/>
          <w:i w:val="0"/>
        </w:rPr>
      </w:pPr>
    </w:p>
    <w:p w:rsidR="00096865" w:rsidRPr="00B953CD" w:rsidRDefault="00F63BBB" w:rsidP="00B46D58">
      <w:pPr>
        <w:widowControl w:val="0"/>
        <w:spacing w:after="160"/>
        <w:jc w:val="center"/>
        <w:rPr>
          <w:rFonts w:ascii="Sylfaen" w:hAnsi="Sylfaen" w:cs="Sylfaen"/>
          <w:b/>
          <w:sz w:val="20"/>
          <w:szCs w:val="20"/>
        </w:rPr>
      </w:pPr>
      <w:r w:rsidRPr="00B953CD">
        <w:rPr>
          <w:rFonts w:ascii="Sylfaen" w:hAnsi="Sylfaen"/>
          <w:b/>
          <w:sz w:val="20"/>
          <w:szCs w:val="20"/>
        </w:rPr>
        <w:t xml:space="preserve">1. </w:t>
      </w:r>
      <w:r w:rsidR="002B32D6" w:rsidRPr="00B953CD">
        <w:rPr>
          <w:rFonts w:ascii="Sylfaen" w:hAnsi="Sylfaen"/>
          <w:b/>
          <w:sz w:val="20"/>
          <w:szCs w:val="20"/>
        </w:rPr>
        <w:t>ХАРАКТЕРИСТИКА ПРЕДМЕТА ЗАКУПКИ</w:t>
      </w:r>
    </w:p>
    <w:p w:rsidR="00096865" w:rsidRPr="00B953CD"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B953CD">
        <w:rPr>
          <w:rFonts w:ascii="Sylfaen" w:hAnsi="Sylfaen"/>
          <w:i w:val="0"/>
        </w:rPr>
        <w:t>1.1</w:t>
      </w:r>
      <w:r w:rsidR="008E6E51" w:rsidRPr="00B953CD">
        <w:rPr>
          <w:rFonts w:ascii="Sylfaen" w:hAnsi="Sylfaen"/>
          <w:i w:val="0"/>
        </w:rPr>
        <w:t>.</w:t>
      </w:r>
      <w:r w:rsidR="00F63BBB" w:rsidRPr="00B953CD">
        <w:rPr>
          <w:rFonts w:ascii="Sylfaen" w:hAnsi="Sylfaen"/>
          <w:i w:val="0"/>
        </w:rPr>
        <w:tab/>
      </w:r>
      <w:r w:rsidRPr="00B953CD">
        <w:rPr>
          <w:rFonts w:ascii="Sylfaen" w:hAnsi="Sylfaen"/>
          <w:i w:val="0"/>
        </w:rPr>
        <w:t>Предметом закупки является приобретение "</w:t>
      </w:r>
      <w:r w:rsidR="00EC68AA" w:rsidRPr="00B953CD">
        <w:rPr>
          <w:rFonts w:ascii="Sylfaen" w:hAnsi="Sylfaen"/>
          <w:i w:val="0"/>
        </w:rPr>
        <w:t xml:space="preserve"> Предоставление услуг по утилизации бытовых мусоров в общине Шаумян </w:t>
      </w:r>
      <w:r w:rsidRPr="00B953CD">
        <w:rPr>
          <w:rFonts w:ascii="Sylfaen" w:hAnsi="Sylfaen"/>
          <w:i w:val="0"/>
        </w:rPr>
        <w:t xml:space="preserve">" (далее — также </w:t>
      </w:r>
      <w:r w:rsidR="00E968BE" w:rsidRPr="00B953CD">
        <w:rPr>
          <w:rFonts w:ascii="Sylfaen" w:hAnsi="Sylfaen"/>
          <w:i w:val="0"/>
        </w:rPr>
        <w:t>услуга</w:t>
      </w:r>
      <w:r w:rsidRPr="00B953CD">
        <w:rPr>
          <w:rFonts w:ascii="Sylfaen" w:hAnsi="Sylfaen"/>
          <w:i w:val="0"/>
        </w:rPr>
        <w:t xml:space="preserve">) для нужд </w:t>
      </w:r>
      <w:r w:rsidR="00EC68AA" w:rsidRPr="00B953CD">
        <w:rPr>
          <w:rFonts w:ascii="Sylfaen" w:hAnsi="Sylfaen"/>
          <w:i w:val="0"/>
        </w:rPr>
        <w:t>Муниципалитет Шаумян</w:t>
      </w:r>
      <w:r w:rsidRPr="00B953CD">
        <w:rPr>
          <w:rFonts w:ascii="Sylfaen" w:hAnsi="Sylfaen"/>
          <w:i w:val="0"/>
        </w:rPr>
        <w:t xml:space="preserve">, которые сгруппированы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B953CD" w:rsidTr="004E0B7B">
        <w:trPr>
          <w:jc w:val="center"/>
        </w:trPr>
        <w:tc>
          <w:tcPr>
            <w:tcW w:w="1530" w:type="dxa"/>
            <w:vAlign w:val="center"/>
          </w:tcPr>
          <w:p w:rsidR="00096865" w:rsidRPr="00B953CD" w:rsidRDefault="00096865" w:rsidP="00B46D58">
            <w:pPr>
              <w:pStyle w:val="BodyTextIndent2"/>
              <w:widowControl w:val="0"/>
              <w:spacing w:after="120" w:line="240" w:lineRule="auto"/>
              <w:ind w:firstLine="0"/>
              <w:jc w:val="center"/>
              <w:rPr>
                <w:rFonts w:ascii="Sylfaen" w:hAnsi="Sylfaen"/>
                <w:b/>
                <w:bCs/>
                <w:iCs/>
              </w:rPr>
            </w:pPr>
            <w:r w:rsidRPr="00B953CD">
              <w:rPr>
                <w:rFonts w:ascii="Sylfaen" w:hAnsi="Sylfaen"/>
                <w:b/>
              </w:rPr>
              <w:t>Номера лотов</w:t>
            </w:r>
          </w:p>
        </w:tc>
        <w:tc>
          <w:tcPr>
            <w:tcW w:w="7704" w:type="dxa"/>
            <w:vAlign w:val="center"/>
          </w:tcPr>
          <w:p w:rsidR="00096865" w:rsidRPr="00B953CD" w:rsidRDefault="00096865" w:rsidP="00B46D58">
            <w:pPr>
              <w:pStyle w:val="BodyTextIndent2"/>
              <w:widowControl w:val="0"/>
              <w:spacing w:after="120" w:line="240" w:lineRule="auto"/>
              <w:ind w:firstLine="0"/>
              <w:jc w:val="center"/>
              <w:rPr>
                <w:rFonts w:ascii="Sylfaen" w:hAnsi="Sylfaen"/>
                <w:b/>
                <w:bCs/>
                <w:iCs/>
              </w:rPr>
            </w:pPr>
            <w:r w:rsidRPr="00B953CD">
              <w:rPr>
                <w:rFonts w:ascii="Sylfaen" w:hAnsi="Sylfaen"/>
                <w:b/>
              </w:rPr>
              <w:t>Наименование лота</w:t>
            </w:r>
          </w:p>
        </w:tc>
      </w:tr>
      <w:tr w:rsidR="00096865" w:rsidRPr="00B953CD" w:rsidTr="004E0B7B">
        <w:trPr>
          <w:jc w:val="center"/>
        </w:trPr>
        <w:tc>
          <w:tcPr>
            <w:tcW w:w="1530" w:type="dxa"/>
            <w:vAlign w:val="center"/>
          </w:tcPr>
          <w:p w:rsidR="00096865" w:rsidRPr="00B953CD" w:rsidRDefault="00096865" w:rsidP="00B46D58">
            <w:pPr>
              <w:pStyle w:val="BodyTextIndent2"/>
              <w:widowControl w:val="0"/>
              <w:spacing w:after="120" w:line="240" w:lineRule="auto"/>
              <w:ind w:firstLine="0"/>
              <w:jc w:val="center"/>
              <w:rPr>
                <w:rFonts w:ascii="Sylfaen" w:hAnsi="Sylfaen"/>
              </w:rPr>
            </w:pPr>
            <w:r w:rsidRPr="00B953CD">
              <w:rPr>
                <w:rFonts w:ascii="Sylfaen" w:hAnsi="Sylfaen"/>
              </w:rPr>
              <w:t>1</w:t>
            </w:r>
          </w:p>
        </w:tc>
        <w:tc>
          <w:tcPr>
            <w:tcW w:w="7704" w:type="dxa"/>
            <w:vAlign w:val="center"/>
          </w:tcPr>
          <w:p w:rsidR="00096865" w:rsidRPr="00B953CD" w:rsidRDefault="00B07150" w:rsidP="00B46D58">
            <w:pPr>
              <w:pStyle w:val="BodyTextIndent2"/>
              <w:widowControl w:val="0"/>
              <w:spacing w:after="120" w:line="240" w:lineRule="auto"/>
              <w:ind w:firstLine="0"/>
              <w:rPr>
                <w:rFonts w:ascii="Sylfaen" w:hAnsi="Sylfaen"/>
                <w:vertAlign w:val="subscript"/>
              </w:rPr>
            </w:pPr>
            <w:r w:rsidRPr="00B953CD">
              <w:rPr>
                <w:rFonts w:ascii="Sylfaen" w:hAnsi="Sylfaen"/>
              </w:rPr>
              <w:t>Получение бытовых услуг по вывозу мусора и санитарии в общине Ховташат</w:t>
            </w:r>
          </w:p>
        </w:tc>
      </w:tr>
    </w:tbl>
    <w:p w:rsidR="00096865" w:rsidRPr="00B953CD" w:rsidRDefault="00816505" w:rsidP="00B46D58">
      <w:pPr>
        <w:pStyle w:val="BodyTextIndent2"/>
        <w:widowControl w:val="0"/>
        <w:spacing w:after="160" w:line="240" w:lineRule="auto"/>
        <w:ind w:firstLine="567"/>
        <w:rPr>
          <w:rFonts w:ascii="Sylfaen" w:hAnsi="Sylfaen"/>
        </w:rPr>
      </w:pPr>
      <w:r w:rsidRPr="00B953CD">
        <w:rPr>
          <w:rFonts w:ascii="Sylfaen" w:hAnsi="Sylfaen"/>
        </w:rPr>
        <w:t xml:space="preserve">Технические характеристики </w:t>
      </w:r>
      <w:r w:rsidR="0013323F" w:rsidRPr="00B953CD">
        <w:rPr>
          <w:rFonts w:ascii="Sylfaen" w:hAnsi="Sylfaen"/>
        </w:rPr>
        <w:t>услуги</w:t>
      </w:r>
      <w:r w:rsidRPr="00B953CD">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953CD">
        <w:rPr>
          <w:rFonts w:ascii="Sylfaen" w:hAnsi="Sylfaen"/>
        </w:rPr>
        <w:t xml:space="preserve">6 </w:t>
      </w:r>
      <w:r w:rsidRPr="00B953CD">
        <w:rPr>
          <w:rFonts w:ascii="Sylfaen" w:hAnsi="Sylfaen"/>
        </w:rPr>
        <w:t>к настоящему Приглашению.</w:t>
      </w:r>
    </w:p>
    <w:p w:rsidR="00096865" w:rsidRPr="00B953CD" w:rsidRDefault="00096865" w:rsidP="00B46D58">
      <w:pPr>
        <w:widowControl w:val="0"/>
        <w:spacing w:after="160"/>
        <w:ind w:firstLine="567"/>
        <w:jc w:val="center"/>
        <w:rPr>
          <w:rFonts w:ascii="Sylfaen" w:hAnsi="Sylfaen" w:cs="Sylfaen"/>
          <w:sz w:val="20"/>
          <w:szCs w:val="20"/>
          <w:lang w:val="af-ZA"/>
        </w:rPr>
      </w:pPr>
    </w:p>
    <w:p w:rsidR="00096865" w:rsidRPr="00B953CD" w:rsidRDefault="00693101" w:rsidP="00B46D58">
      <w:pPr>
        <w:widowControl w:val="0"/>
        <w:spacing w:after="160"/>
        <w:jc w:val="center"/>
        <w:rPr>
          <w:rFonts w:ascii="Sylfaen" w:hAnsi="Sylfaen"/>
          <w:b/>
          <w:sz w:val="20"/>
          <w:szCs w:val="20"/>
        </w:rPr>
      </w:pPr>
      <w:r w:rsidRPr="00B953CD">
        <w:rPr>
          <w:rFonts w:ascii="Sylfaen" w:hAnsi="Sylfaen"/>
          <w:b/>
          <w:sz w:val="20"/>
          <w:szCs w:val="20"/>
        </w:rPr>
        <w:t>2.</w:t>
      </w:r>
      <w:r w:rsidR="002B32D6" w:rsidRPr="00B953CD">
        <w:rPr>
          <w:rFonts w:ascii="Sylfaen" w:hAnsi="Sylfaen"/>
          <w:b/>
          <w:sz w:val="20"/>
          <w:szCs w:val="20"/>
        </w:rPr>
        <w:t xml:space="preserve"> ТРЕБОВАНИЯ К ПРАВУ УЧАСТНИКА НА УЧАСТИЕ, </w:t>
      </w:r>
      <w:r w:rsidRPr="00B953CD">
        <w:rPr>
          <w:rFonts w:ascii="Sylfaen" w:hAnsi="Sylfaen"/>
          <w:b/>
          <w:sz w:val="20"/>
          <w:szCs w:val="20"/>
        </w:rPr>
        <w:br/>
      </w:r>
      <w:r w:rsidR="002B32D6" w:rsidRPr="00B953CD">
        <w:rPr>
          <w:rFonts w:ascii="Sylfaen" w:hAnsi="Sylfaen"/>
          <w:b/>
          <w:sz w:val="20"/>
          <w:szCs w:val="20"/>
        </w:rPr>
        <w:t xml:space="preserve">КВАЛИФИКАЦИОННЫЕ КРИТЕРИИ И ПОРЯДОК ИХ ОЦЕНКИ </w:t>
      </w:r>
    </w:p>
    <w:p w:rsidR="00753E6E" w:rsidRPr="00B953CD" w:rsidRDefault="00096865" w:rsidP="00584AE1">
      <w:pPr>
        <w:widowControl w:val="0"/>
        <w:tabs>
          <w:tab w:val="left" w:pos="1134"/>
        </w:tabs>
        <w:ind w:firstLine="567"/>
        <w:jc w:val="both"/>
        <w:rPr>
          <w:rFonts w:ascii="Sylfaen" w:hAnsi="Sylfaen" w:cs="Arial Armenian"/>
          <w:sz w:val="20"/>
          <w:szCs w:val="20"/>
        </w:rPr>
      </w:pPr>
      <w:r w:rsidRPr="00B953CD">
        <w:rPr>
          <w:rFonts w:ascii="Sylfaen" w:hAnsi="Sylfaen"/>
          <w:sz w:val="20"/>
          <w:szCs w:val="20"/>
        </w:rPr>
        <w:t>2.1</w:t>
      </w:r>
      <w:r w:rsidR="008E6E51" w:rsidRPr="00B953CD">
        <w:rPr>
          <w:rFonts w:ascii="Sylfaen" w:hAnsi="Sylfaen"/>
          <w:sz w:val="20"/>
          <w:szCs w:val="20"/>
        </w:rPr>
        <w:t>.</w:t>
      </w:r>
      <w:r w:rsidR="00693101" w:rsidRPr="00B953CD">
        <w:rPr>
          <w:rFonts w:ascii="Sylfaen" w:hAnsi="Sylfaen"/>
          <w:sz w:val="20"/>
          <w:szCs w:val="20"/>
        </w:rPr>
        <w:tab/>
      </w:r>
      <w:r w:rsidRPr="00B953CD">
        <w:rPr>
          <w:rFonts w:ascii="Sylfaen" w:hAnsi="Sylfaen"/>
          <w:sz w:val="20"/>
          <w:szCs w:val="20"/>
        </w:rPr>
        <w:t>В настоящей процедуре не имеют права участвовать лица:</w:t>
      </w:r>
    </w:p>
    <w:p w:rsidR="00753E6E" w:rsidRPr="00B953CD" w:rsidRDefault="00753E6E" w:rsidP="00584AE1">
      <w:pPr>
        <w:widowControl w:val="0"/>
        <w:tabs>
          <w:tab w:val="left" w:pos="1134"/>
        </w:tabs>
        <w:ind w:firstLine="567"/>
        <w:jc w:val="both"/>
        <w:rPr>
          <w:rFonts w:ascii="Sylfaen" w:hAnsi="Sylfaen"/>
          <w:sz w:val="20"/>
          <w:szCs w:val="20"/>
        </w:rPr>
      </w:pPr>
      <w:r w:rsidRPr="00B953CD">
        <w:rPr>
          <w:rFonts w:ascii="Sylfaen" w:hAnsi="Sylfaen"/>
          <w:sz w:val="20"/>
          <w:szCs w:val="20"/>
        </w:rPr>
        <w:t>1)</w:t>
      </w:r>
      <w:r w:rsidR="00693101" w:rsidRPr="00B953CD">
        <w:rPr>
          <w:rFonts w:ascii="Sylfaen" w:hAnsi="Sylfaen"/>
          <w:sz w:val="20"/>
          <w:szCs w:val="20"/>
        </w:rPr>
        <w:tab/>
      </w:r>
      <w:r w:rsidRPr="00B953CD">
        <w:rPr>
          <w:rFonts w:ascii="Sylfaen" w:hAnsi="Sylfaen"/>
          <w:sz w:val="20"/>
          <w:szCs w:val="20"/>
        </w:rPr>
        <w:t xml:space="preserve">которые на день подачи заявки в судебном порядке признаны банкротом; </w:t>
      </w:r>
    </w:p>
    <w:p w:rsidR="00753E6E" w:rsidRPr="00B953CD" w:rsidRDefault="00753E6E" w:rsidP="00584AE1">
      <w:pPr>
        <w:widowControl w:val="0"/>
        <w:tabs>
          <w:tab w:val="left" w:pos="1134"/>
          <w:tab w:val="left" w:pos="7200"/>
        </w:tabs>
        <w:ind w:firstLine="567"/>
        <w:jc w:val="both"/>
        <w:rPr>
          <w:rFonts w:ascii="Sylfaen" w:hAnsi="Sylfaen"/>
          <w:sz w:val="20"/>
          <w:szCs w:val="20"/>
        </w:rPr>
      </w:pPr>
      <w:r w:rsidRPr="00B953CD">
        <w:rPr>
          <w:rFonts w:ascii="Sylfaen" w:hAnsi="Sylfaen"/>
          <w:sz w:val="20"/>
          <w:szCs w:val="20"/>
        </w:rPr>
        <w:t>2)</w:t>
      </w:r>
      <w:r w:rsidR="00E1385B" w:rsidRPr="00B953CD">
        <w:rPr>
          <w:rFonts w:ascii="Sylfaen" w:hAnsi="Sylfaen"/>
          <w:sz w:val="20"/>
          <w:szCs w:val="20"/>
        </w:rPr>
        <w:tab/>
      </w:r>
      <w:r w:rsidRPr="00B953CD">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953CD" w:rsidRDefault="00753E6E" w:rsidP="00584AE1">
      <w:pPr>
        <w:widowControl w:val="0"/>
        <w:tabs>
          <w:tab w:val="left" w:pos="1134"/>
        </w:tabs>
        <w:ind w:firstLine="567"/>
        <w:jc w:val="both"/>
        <w:rPr>
          <w:rFonts w:ascii="Sylfaen" w:hAnsi="Sylfaen"/>
          <w:sz w:val="20"/>
          <w:szCs w:val="20"/>
        </w:rPr>
      </w:pPr>
      <w:r w:rsidRPr="00B953CD">
        <w:rPr>
          <w:rFonts w:ascii="Sylfaen" w:hAnsi="Sylfaen"/>
          <w:sz w:val="20"/>
          <w:szCs w:val="20"/>
        </w:rPr>
        <w:t>3)</w:t>
      </w:r>
      <w:r w:rsidR="00E1385B" w:rsidRPr="00B953CD">
        <w:rPr>
          <w:rFonts w:ascii="Sylfaen" w:hAnsi="Sylfaen"/>
          <w:sz w:val="20"/>
          <w:szCs w:val="20"/>
        </w:rPr>
        <w:tab/>
      </w:r>
      <w:r w:rsidRPr="00B953CD">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953CD">
        <w:rPr>
          <w:rFonts w:ascii="Sylfaen" w:hAnsi="Sylfaen" w:cs="Courier New"/>
          <w:sz w:val="20"/>
          <w:szCs w:val="20"/>
          <w:lang w:val="en-US"/>
        </w:rPr>
        <w:t> </w:t>
      </w:r>
      <w:r w:rsidRPr="00B953CD">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953CD">
        <w:rPr>
          <w:rFonts w:ascii="Sylfaen" w:hAnsi="Sylfaen" w:cs="Courier New"/>
          <w:sz w:val="20"/>
          <w:szCs w:val="20"/>
          <w:lang w:val="en-US"/>
        </w:rPr>
        <w:t> </w:t>
      </w:r>
      <w:r w:rsidRPr="00B953CD">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953CD">
        <w:rPr>
          <w:rFonts w:ascii="Sylfaen" w:hAnsi="Sylfaen"/>
          <w:sz w:val="20"/>
          <w:szCs w:val="20"/>
        </w:rPr>
        <w:t>гашена;</w:t>
      </w:r>
    </w:p>
    <w:p w:rsidR="00753E6E" w:rsidRPr="00B953CD" w:rsidRDefault="00753E6E" w:rsidP="00584AE1">
      <w:pPr>
        <w:widowControl w:val="0"/>
        <w:tabs>
          <w:tab w:val="left" w:pos="1134"/>
        </w:tabs>
        <w:ind w:firstLine="567"/>
        <w:jc w:val="both"/>
        <w:rPr>
          <w:rFonts w:ascii="Sylfaen" w:hAnsi="Sylfaen"/>
          <w:sz w:val="20"/>
          <w:szCs w:val="20"/>
        </w:rPr>
      </w:pPr>
      <w:r w:rsidRPr="00B953CD">
        <w:rPr>
          <w:rFonts w:ascii="Sylfaen" w:hAnsi="Sylfaen"/>
          <w:sz w:val="20"/>
          <w:szCs w:val="20"/>
        </w:rPr>
        <w:t>4)</w:t>
      </w:r>
      <w:r w:rsidR="00E1385B" w:rsidRPr="00B953CD">
        <w:rPr>
          <w:rFonts w:ascii="Sylfaen" w:hAnsi="Sylfaen"/>
          <w:sz w:val="20"/>
          <w:szCs w:val="20"/>
        </w:rPr>
        <w:tab/>
      </w:r>
      <w:r w:rsidRPr="00B953CD">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953CD" w:rsidRDefault="00753E6E" w:rsidP="00584AE1">
      <w:pPr>
        <w:widowControl w:val="0"/>
        <w:tabs>
          <w:tab w:val="left" w:pos="1134"/>
        </w:tabs>
        <w:ind w:firstLine="567"/>
        <w:jc w:val="both"/>
        <w:rPr>
          <w:rFonts w:ascii="Sylfaen" w:hAnsi="Sylfaen"/>
          <w:sz w:val="20"/>
          <w:szCs w:val="20"/>
        </w:rPr>
      </w:pPr>
      <w:r w:rsidRPr="00B953CD">
        <w:rPr>
          <w:rFonts w:ascii="Sylfaen" w:hAnsi="Sylfaen"/>
          <w:sz w:val="20"/>
          <w:szCs w:val="20"/>
        </w:rPr>
        <w:t>5)</w:t>
      </w:r>
      <w:r w:rsidR="00E1385B" w:rsidRPr="00B953CD">
        <w:rPr>
          <w:rFonts w:ascii="Sylfaen" w:hAnsi="Sylfaen"/>
          <w:sz w:val="20"/>
          <w:szCs w:val="20"/>
        </w:rPr>
        <w:tab/>
      </w:r>
      <w:r w:rsidRPr="00B953CD">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953CD">
        <w:rPr>
          <w:rFonts w:ascii="Sylfaen" w:hAnsi="Sylfaen" w:cs="Courier New"/>
          <w:sz w:val="20"/>
          <w:szCs w:val="20"/>
          <w:lang w:val="en-US"/>
        </w:rPr>
        <w:t> </w:t>
      </w:r>
      <w:r w:rsidRPr="00B953CD">
        <w:rPr>
          <w:rFonts w:ascii="Sylfaen" w:hAnsi="Sylfaen"/>
          <w:sz w:val="20"/>
          <w:szCs w:val="20"/>
        </w:rPr>
        <w:t xml:space="preserve">закупках; </w:t>
      </w:r>
    </w:p>
    <w:p w:rsidR="00753E6E" w:rsidRPr="00B953CD" w:rsidRDefault="00753E6E" w:rsidP="00584AE1">
      <w:pPr>
        <w:widowControl w:val="0"/>
        <w:tabs>
          <w:tab w:val="left" w:pos="1134"/>
        </w:tabs>
        <w:ind w:firstLine="567"/>
        <w:jc w:val="both"/>
        <w:rPr>
          <w:rFonts w:ascii="Sylfaen" w:hAnsi="Sylfaen"/>
          <w:sz w:val="20"/>
          <w:szCs w:val="20"/>
        </w:rPr>
      </w:pPr>
      <w:r w:rsidRPr="00B953CD">
        <w:rPr>
          <w:rFonts w:ascii="Sylfaen" w:hAnsi="Sylfaen"/>
          <w:sz w:val="20"/>
          <w:szCs w:val="20"/>
        </w:rPr>
        <w:t>6)</w:t>
      </w:r>
      <w:r w:rsidR="00E1385B" w:rsidRPr="00B953CD">
        <w:rPr>
          <w:rFonts w:ascii="Sylfaen" w:hAnsi="Sylfaen"/>
          <w:sz w:val="20"/>
          <w:szCs w:val="20"/>
        </w:rPr>
        <w:tab/>
      </w:r>
      <w:r w:rsidRPr="00B953CD">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953CD" w:rsidRDefault="00990561" w:rsidP="00584AE1">
      <w:pPr>
        <w:widowControl w:val="0"/>
        <w:tabs>
          <w:tab w:val="left" w:pos="1134"/>
        </w:tabs>
        <w:ind w:firstLine="567"/>
        <w:jc w:val="both"/>
        <w:rPr>
          <w:rFonts w:ascii="Sylfaen" w:hAnsi="Sylfaen" w:cs="Sylfaen"/>
          <w:sz w:val="20"/>
          <w:szCs w:val="20"/>
        </w:rPr>
      </w:pPr>
      <w:r w:rsidRPr="00B953CD">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953CD" w:rsidRDefault="00753E6E" w:rsidP="00584AE1">
      <w:pPr>
        <w:widowControl w:val="0"/>
        <w:tabs>
          <w:tab w:val="left" w:pos="1134"/>
        </w:tabs>
        <w:ind w:firstLine="567"/>
        <w:jc w:val="both"/>
        <w:rPr>
          <w:rFonts w:ascii="Sylfaen" w:hAnsi="Sylfaen" w:cs="Sylfaen"/>
          <w:sz w:val="20"/>
          <w:szCs w:val="20"/>
        </w:rPr>
      </w:pPr>
      <w:r w:rsidRPr="00B953CD">
        <w:rPr>
          <w:rFonts w:ascii="Sylfaen" w:hAnsi="Sylfaen"/>
          <w:sz w:val="20"/>
          <w:szCs w:val="20"/>
        </w:rPr>
        <w:t>2.2.</w:t>
      </w:r>
      <w:r w:rsidR="00E1385B" w:rsidRPr="00B953CD">
        <w:rPr>
          <w:rFonts w:ascii="Sylfaen" w:hAnsi="Sylfaen"/>
          <w:sz w:val="20"/>
          <w:szCs w:val="20"/>
        </w:rPr>
        <w:tab/>
      </w:r>
      <w:r w:rsidRPr="00B953CD">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953CD" w:rsidRDefault="00BA3554" w:rsidP="00584AE1">
      <w:pPr>
        <w:widowControl w:val="0"/>
        <w:tabs>
          <w:tab w:val="left" w:pos="1134"/>
        </w:tabs>
        <w:ind w:firstLine="567"/>
        <w:jc w:val="both"/>
        <w:rPr>
          <w:rFonts w:ascii="Sylfaen" w:hAnsi="Sylfaen"/>
          <w:sz w:val="20"/>
          <w:szCs w:val="20"/>
        </w:rPr>
      </w:pPr>
      <w:r w:rsidRPr="00B953CD">
        <w:rPr>
          <w:rFonts w:ascii="Sylfaen" w:hAnsi="Sylfaen"/>
          <w:sz w:val="20"/>
          <w:szCs w:val="20"/>
        </w:rPr>
        <w:t>2.3</w:t>
      </w:r>
      <w:r w:rsidR="003240F7" w:rsidRPr="00B953CD">
        <w:rPr>
          <w:rFonts w:ascii="Sylfaen" w:hAnsi="Sylfaen"/>
          <w:sz w:val="20"/>
          <w:szCs w:val="20"/>
        </w:rPr>
        <w:t>.</w:t>
      </w:r>
      <w:r w:rsidR="00E1385B" w:rsidRPr="00B953CD">
        <w:rPr>
          <w:rFonts w:ascii="Sylfaen" w:hAnsi="Sylfaen"/>
          <w:sz w:val="20"/>
          <w:szCs w:val="20"/>
        </w:rPr>
        <w:tab/>
      </w:r>
      <w:r w:rsidRPr="00B953CD">
        <w:rPr>
          <w:rFonts w:ascii="Sylfaen" w:hAnsi="Sylfaen"/>
          <w:sz w:val="20"/>
          <w:szCs w:val="20"/>
        </w:rPr>
        <w:t>Запрещается одновременное участие в настоящей процедуре</w:t>
      </w:r>
      <w:r w:rsidR="00F4264D" w:rsidRPr="00B953CD">
        <w:rPr>
          <w:rFonts w:ascii="Sylfaen" w:hAnsi="Sylfaen"/>
          <w:sz w:val="20"/>
          <w:szCs w:val="20"/>
        </w:rPr>
        <w:t xml:space="preserve"> (</w:t>
      </w:r>
      <w:r w:rsidR="00DA4643" w:rsidRPr="00B953CD">
        <w:rPr>
          <w:rFonts w:ascii="Sylfaen" w:hAnsi="Sylfaen"/>
          <w:sz w:val="20"/>
          <w:szCs w:val="20"/>
        </w:rPr>
        <w:t>на о</w:t>
      </w:r>
      <w:r w:rsidR="00EE7758" w:rsidRPr="00B953CD">
        <w:rPr>
          <w:rFonts w:ascii="Sylfaen" w:hAnsi="Sylfaen"/>
          <w:sz w:val="20"/>
          <w:szCs w:val="20"/>
        </w:rPr>
        <w:t>дин и тот же</w:t>
      </w:r>
      <w:r w:rsidR="00DA4643" w:rsidRPr="00B953CD">
        <w:rPr>
          <w:rFonts w:ascii="Sylfaen" w:hAnsi="Sylfaen"/>
          <w:sz w:val="20"/>
          <w:szCs w:val="20"/>
        </w:rPr>
        <w:t xml:space="preserve"> лот</w:t>
      </w:r>
      <w:r w:rsidR="00F4264D" w:rsidRPr="00B953CD">
        <w:rPr>
          <w:rFonts w:ascii="Sylfaen" w:hAnsi="Sylfaen"/>
          <w:sz w:val="20"/>
          <w:szCs w:val="20"/>
        </w:rPr>
        <w:t>)</w:t>
      </w:r>
      <w:r w:rsidRPr="00B953CD">
        <w:rPr>
          <w:rFonts w:ascii="Sylfaen" w:hAnsi="Sylfaen"/>
          <w:sz w:val="20"/>
          <w:szCs w:val="20"/>
        </w:rPr>
        <w:t xml:space="preserve"> организаций, </w:t>
      </w:r>
      <w:r w:rsidRPr="00B953CD">
        <w:rPr>
          <w:rFonts w:ascii="Sylfaen" w:hAnsi="Sylfaen"/>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953CD" w:rsidRDefault="009F18D0" w:rsidP="00584AE1">
      <w:pPr>
        <w:pStyle w:val="NormalWeb"/>
        <w:widowControl w:val="0"/>
        <w:tabs>
          <w:tab w:val="left" w:pos="1134"/>
        </w:tabs>
        <w:spacing w:before="0" w:beforeAutospacing="0" w:after="0" w:afterAutospacing="0"/>
        <w:ind w:firstLine="567"/>
        <w:jc w:val="both"/>
        <w:rPr>
          <w:rFonts w:ascii="Sylfaen" w:hAnsi="Sylfaen"/>
          <w:sz w:val="20"/>
          <w:szCs w:val="20"/>
        </w:rPr>
      </w:pPr>
      <w:r w:rsidRPr="00B953CD">
        <w:rPr>
          <w:rFonts w:ascii="Sylfaen" w:hAnsi="Sylfaen"/>
          <w:sz w:val="20"/>
          <w:szCs w:val="20"/>
        </w:rPr>
        <w:t>По смыслу пункта 119 Порядка:</w:t>
      </w:r>
    </w:p>
    <w:p w:rsidR="00D5674E" w:rsidRPr="00B953CD"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B953CD">
        <w:rPr>
          <w:rFonts w:ascii="Sylfaen" w:hAnsi="Sylfaen"/>
          <w:sz w:val="20"/>
          <w:szCs w:val="20"/>
        </w:rPr>
        <w:t>1)</w:t>
      </w:r>
      <w:r w:rsidR="00E1385B" w:rsidRPr="00B953CD">
        <w:rPr>
          <w:rFonts w:ascii="Sylfaen" w:hAnsi="Sylfaen"/>
          <w:sz w:val="20"/>
          <w:szCs w:val="20"/>
        </w:rPr>
        <w:tab/>
      </w:r>
      <w:r w:rsidRPr="00B953CD">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B953CD"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B953CD">
        <w:rPr>
          <w:rFonts w:ascii="Sylfaen" w:hAnsi="Sylfaen"/>
          <w:color w:val="000000"/>
          <w:sz w:val="20"/>
          <w:szCs w:val="20"/>
        </w:rPr>
        <w:t>2)</w:t>
      </w:r>
      <w:r w:rsidR="00E1385B" w:rsidRPr="00B953CD">
        <w:rPr>
          <w:rFonts w:ascii="Sylfaen" w:hAnsi="Sylfaen"/>
          <w:color w:val="000000"/>
          <w:sz w:val="20"/>
          <w:szCs w:val="20"/>
        </w:rPr>
        <w:tab/>
      </w:r>
      <w:r w:rsidRPr="00B953CD">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953CD"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B953CD">
        <w:rPr>
          <w:rFonts w:ascii="Sylfaen" w:hAnsi="Sylfaen"/>
          <w:color w:val="000000"/>
          <w:sz w:val="20"/>
          <w:szCs w:val="20"/>
        </w:rPr>
        <w:t>а.</w:t>
      </w:r>
      <w:r w:rsidR="00E1385B" w:rsidRPr="00B953CD">
        <w:rPr>
          <w:rFonts w:ascii="Sylfaen" w:hAnsi="Sylfaen"/>
          <w:color w:val="000000"/>
          <w:sz w:val="20"/>
          <w:szCs w:val="20"/>
        </w:rPr>
        <w:tab/>
      </w:r>
      <w:r w:rsidRPr="00B953CD">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B953CD"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B953CD">
        <w:rPr>
          <w:rFonts w:ascii="Sylfaen" w:hAnsi="Sylfaen"/>
          <w:color w:val="000000"/>
          <w:sz w:val="20"/>
          <w:szCs w:val="20"/>
        </w:rPr>
        <w:t>б.</w:t>
      </w:r>
      <w:r w:rsidR="00E1385B" w:rsidRPr="00B953CD">
        <w:rPr>
          <w:rFonts w:ascii="Sylfaen" w:hAnsi="Sylfaen"/>
          <w:color w:val="000000"/>
          <w:sz w:val="20"/>
          <w:szCs w:val="20"/>
        </w:rPr>
        <w:tab/>
      </w:r>
      <w:r w:rsidRPr="00B953CD">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953CD"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B953CD">
        <w:rPr>
          <w:rFonts w:ascii="Sylfaen" w:hAnsi="Sylfaen"/>
          <w:color w:val="000000"/>
          <w:sz w:val="20"/>
          <w:szCs w:val="20"/>
        </w:rPr>
        <w:t>в.</w:t>
      </w:r>
      <w:r w:rsidR="00E1385B" w:rsidRPr="00B953CD">
        <w:rPr>
          <w:rFonts w:ascii="Sylfaen" w:hAnsi="Sylfaen"/>
          <w:color w:val="000000"/>
          <w:sz w:val="20"/>
          <w:szCs w:val="20"/>
        </w:rPr>
        <w:tab/>
      </w:r>
      <w:r w:rsidRPr="00B953CD">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953CD"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B953CD">
        <w:rPr>
          <w:rFonts w:ascii="Sylfaen" w:hAnsi="Sylfaen"/>
          <w:color w:val="000000"/>
          <w:sz w:val="20"/>
          <w:szCs w:val="20"/>
        </w:rPr>
        <w:t>г.</w:t>
      </w:r>
      <w:r w:rsidR="00E1385B" w:rsidRPr="00B953CD">
        <w:rPr>
          <w:rFonts w:ascii="Sylfaen" w:hAnsi="Sylfaen"/>
          <w:color w:val="000000"/>
          <w:sz w:val="20"/>
          <w:szCs w:val="20"/>
        </w:rPr>
        <w:tab/>
      </w:r>
      <w:r w:rsidRPr="00B953CD">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953CD"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B953CD">
        <w:rPr>
          <w:rFonts w:ascii="Sylfaen" w:hAnsi="Sylfaen"/>
          <w:sz w:val="20"/>
          <w:szCs w:val="20"/>
        </w:rPr>
        <w:t>3)</w:t>
      </w:r>
      <w:r w:rsidR="00E1385B" w:rsidRPr="00B953CD">
        <w:rPr>
          <w:rFonts w:ascii="Sylfaen" w:hAnsi="Sylfaen"/>
          <w:sz w:val="20"/>
          <w:szCs w:val="20"/>
        </w:rPr>
        <w:tab/>
      </w:r>
      <w:r w:rsidRPr="00B953CD">
        <w:rPr>
          <w:rFonts w:ascii="Sylfaen" w:hAnsi="Sylfaen"/>
          <w:sz w:val="20"/>
          <w:szCs w:val="20"/>
        </w:rPr>
        <w:t>участники, не имеющие статуса физического лица, считаются взаимосвязанными, если:</w:t>
      </w:r>
    </w:p>
    <w:p w:rsidR="00D5674E" w:rsidRPr="00B953CD"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B953CD">
        <w:rPr>
          <w:rFonts w:ascii="Sylfaen" w:hAnsi="Sylfaen"/>
          <w:color w:val="000000"/>
          <w:sz w:val="20"/>
          <w:szCs w:val="20"/>
        </w:rPr>
        <w:t>а.</w:t>
      </w:r>
      <w:r w:rsidR="00E1385B" w:rsidRPr="00B953CD">
        <w:rPr>
          <w:rFonts w:ascii="Sylfaen" w:hAnsi="Sylfaen"/>
          <w:color w:val="000000"/>
          <w:sz w:val="20"/>
          <w:szCs w:val="20"/>
        </w:rPr>
        <w:tab/>
      </w:r>
      <w:r w:rsidRPr="00B953CD">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953CD">
        <w:rPr>
          <w:rFonts w:ascii="Sylfaen" w:hAnsi="Sylfaen" w:cs="Courier New"/>
          <w:color w:val="000000"/>
          <w:sz w:val="20"/>
          <w:szCs w:val="20"/>
          <w:lang w:val="en-US"/>
        </w:rPr>
        <w:t> </w:t>
      </w:r>
      <w:r w:rsidRPr="00B953CD">
        <w:rPr>
          <w:rFonts w:ascii="Sylfaen" w:hAnsi="Sylfaen"/>
          <w:color w:val="000000"/>
          <w:sz w:val="20"/>
          <w:szCs w:val="20"/>
        </w:rPr>
        <w:t>лица;</w:t>
      </w:r>
    </w:p>
    <w:p w:rsidR="00D5674E" w:rsidRPr="00B953CD"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B953CD">
        <w:rPr>
          <w:rFonts w:ascii="Sylfaen" w:hAnsi="Sylfaen"/>
          <w:color w:val="000000"/>
          <w:sz w:val="20"/>
          <w:szCs w:val="20"/>
        </w:rPr>
        <w:t>б.</w:t>
      </w:r>
      <w:r w:rsidR="00E1385B" w:rsidRPr="00B953CD">
        <w:rPr>
          <w:rFonts w:ascii="Sylfaen" w:hAnsi="Sylfaen"/>
          <w:color w:val="000000"/>
          <w:sz w:val="20"/>
          <w:szCs w:val="20"/>
        </w:rPr>
        <w:tab/>
      </w:r>
      <w:r w:rsidRPr="00B953CD">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953CD" w:rsidRDefault="00D5674E" w:rsidP="00584AE1">
      <w:pPr>
        <w:pStyle w:val="NormalWeb"/>
        <w:widowControl w:val="0"/>
        <w:tabs>
          <w:tab w:val="left" w:pos="1134"/>
        </w:tabs>
        <w:spacing w:before="0" w:beforeAutospacing="0" w:after="0" w:afterAutospacing="0"/>
        <w:ind w:firstLine="567"/>
        <w:jc w:val="both"/>
        <w:rPr>
          <w:rFonts w:ascii="Sylfaen" w:hAnsi="Sylfaen"/>
          <w:sz w:val="20"/>
          <w:szCs w:val="20"/>
        </w:rPr>
      </w:pPr>
      <w:r w:rsidRPr="00B953CD">
        <w:rPr>
          <w:rFonts w:ascii="Sylfaen" w:hAnsi="Sylfaen"/>
          <w:color w:val="000000"/>
          <w:sz w:val="20"/>
          <w:szCs w:val="20"/>
        </w:rPr>
        <w:t>в.</w:t>
      </w:r>
      <w:r w:rsidR="00E1385B" w:rsidRPr="00B953CD">
        <w:rPr>
          <w:rFonts w:ascii="Sylfaen" w:hAnsi="Sylfaen"/>
          <w:color w:val="000000"/>
          <w:sz w:val="20"/>
          <w:szCs w:val="20"/>
        </w:rPr>
        <w:tab/>
      </w:r>
      <w:r w:rsidRPr="00B953CD">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953CD"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B953CD">
        <w:rPr>
          <w:rFonts w:ascii="Sylfaen" w:hAnsi="Sylfaen"/>
          <w:color w:val="000000"/>
          <w:sz w:val="20"/>
          <w:szCs w:val="20"/>
        </w:rPr>
        <w:t>г.</w:t>
      </w:r>
      <w:r w:rsidR="00E1385B" w:rsidRPr="00B953CD">
        <w:rPr>
          <w:rFonts w:ascii="Sylfaen" w:hAnsi="Sylfaen"/>
          <w:color w:val="000000"/>
          <w:sz w:val="20"/>
          <w:szCs w:val="20"/>
        </w:rPr>
        <w:tab/>
      </w:r>
      <w:r w:rsidRPr="00B953CD">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B953CD" w:rsidRDefault="00D5674E" w:rsidP="00584AE1">
      <w:pPr>
        <w:widowControl w:val="0"/>
        <w:tabs>
          <w:tab w:val="left" w:pos="1134"/>
        </w:tabs>
        <w:ind w:firstLine="567"/>
        <w:jc w:val="both"/>
        <w:rPr>
          <w:rFonts w:ascii="Sylfaen" w:hAnsi="Sylfaen"/>
          <w:color w:val="000000"/>
          <w:sz w:val="20"/>
          <w:szCs w:val="20"/>
        </w:rPr>
      </w:pPr>
      <w:r w:rsidRPr="00B953CD">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953CD" w:rsidRDefault="00096865" w:rsidP="00584AE1">
      <w:pPr>
        <w:widowControl w:val="0"/>
        <w:tabs>
          <w:tab w:val="left" w:pos="1134"/>
        </w:tabs>
        <w:ind w:firstLine="567"/>
        <w:jc w:val="both"/>
        <w:rPr>
          <w:rFonts w:ascii="Sylfaen" w:hAnsi="Sylfaen" w:cs="Arial Armenian"/>
          <w:sz w:val="20"/>
          <w:szCs w:val="20"/>
        </w:rPr>
      </w:pPr>
      <w:r w:rsidRPr="00B953CD">
        <w:rPr>
          <w:rFonts w:ascii="Sylfaen" w:hAnsi="Sylfaen"/>
          <w:sz w:val="20"/>
          <w:szCs w:val="20"/>
        </w:rPr>
        <w:t>2.4</w:t>
      </w:r>
      <w:r w:rsidR="00D13662" w:rsidRPr="00B953CD">
        <w:rPr>
          <w:rFonts w:ascii="Sylfaen" w:hAnsi="Sylfaen"/>
          <w:sz w:val="20"/>
          <w:szCs w:val="20"/>
        </w:rPr>
        <w:t>.</w:t>
      </w:r>
      <w:r w:rsidR="00E1385B" w:rsidRPr="00B953CD">
        <w:rPr>
          <w:rFonts w:ascii="Sylfaen" w:hAnsi="Sylfaen"/>
          <w:sz w:val="20"/>
          <w:szCs w:val="20"/>
        </w:rPr>
        <w:tab/>
      </w:r>
      <w:r w:rsidRPr="00B953CD">
        <w:rPr>
          <w:rFonts w:ascii="Sylfaen" w:hAnsi="Sylfaen"/>
          <w:sz w:val="20"/>
          <w:szCs w:val="20"/>
        </w:rPr>
        <w:t>Участник</w:t>
      </w:r>
      <w:r w:rsidR="000C3F69" w:rsidRPr="00B953CD">
        <w:rPr>
          <w:rFonts w:ascii="Sylfaen" w:hAnsi="Sylfaen"/>
          <w:sz w:val="20"/>
          <w:szCs w:val="20"/>
        </w:rPr>
        <w:t>,</w:t>
      </w:r>
      <w:r w:rsidR="002C1D72" w:rsidRPr="00B953CD">
        <w:rPr>
          <w:rFonts w:ascii="Sylfaen" w:hAnsi="Sylfaen"/>
          <w:sz w:val="20"/>
          <w:szCs w:val="20"/>
        </w:rPr>
        <w:t xml:space="preserve">в случае признания </w:t>
      </w:r>
      <w:r w:rsidR="00876D7D" w:rsidRPr="00B953CD">
        <w:rPr>
          <w:rFonts w:ascii="Sylfaen" w:hAnsi="Sylfaen"/>
          <w:sz w:val="20"/>
          <w:szCs w:val="20"/>
        </w:rPr>
        <w:t>ото</w:t>
      </w:r>
      <w:r w:rsidR="002C1D72" w:rsidRPr="00B953CD">
        <w:rPr>
          <w:rFonts w:ascii="Sylfaen" w:hAnsi="Sylfaen"/>
          <w:sz w:val="20"/>
          <w:szCs w:val="20"/>
        </w:rPr>
        <w:t>бранным участником</w:t>
      </w:r>
      <w:r w:rsidR="000C3F69" w:rsidRPr="00B953CD">
        <w:rPr>
          <w:rFonts w:ascii="Sylfaen" w:hAnsi="Sylfaen"/>
          <w:sz w:val="20"/>
          <w:szCs w:val="20"/>
        </w:rPr>
        <w:t>,</w:t>
      </w:r>
      <w:r w:rsidR="002C1D72" w:rsidRPr="00B953CD">
        <w:rPr>
          <w:rFonts w:ascii="Sylfaen" w:hAnsi="Sylfaen"/>
          <w:sz w:val="20"/>
          <w:szCs w:val="20"/>
        </w:rPr>
        <w:t xml:space="preserve"> в срок</w:t>
      </w:r>
      <w:r w:rsidR="00BB67B5" w:rsidRPr="00B953CD">
        <w:rPr>
          <w:rFonts w:ascii="Sylfaen" w:hAnsi="Sylfaen"/>
          <w:sz w:val="20"/>
          <w:szCs w:val="20"/>
        </w:rPr>
        <w:t>и</w:t>
      </w:r>
      <w:r w:rsidR="002C1D72" w:rsidRPr="00B953CD">
        <w:rPr>
          <w:rFonts w:ascii="Sylfaen" w:hAnsi="Sylfaen"/>
          <w:sz w:val="20"/>
          <w:szCs w:val="20"/>
        </w:rPr>
        <w:t xml:space="preserve"> и порядке, установленны</w:t>
      </w:r>
      <w:r w:rsidR="00180D64" w:rsidRPr="00B953CD">
        <w:rPr>
          <w:rFonts w:ascii="Sylfaen" w:hAnsi="Sylfaen"/>
          <w:sz w:val="20"/>
          <w:szCs w:val="20"/>
        </w:rPr>
        <w:t>ми</w:t>
      </w:r>
      <w:r w:rsidR="002C1D72" w:rsidRPr="00B953CD">
        <w:rPr>
          <w:rFonts w:ascii="Sylfaen" w:hAnsi="Sylfaen"/>
          <w:sz w:val="20"/>
          <w:szCs w:val="20"/>
        </w:rPr>
        <w:t xml:space="preserve"> статьей 35 </w:t>
      </w:r>
      <w:r w:rsidR="00876D7D" w:rsidRPr="00B953CD">
        <w:rPr>
          <w:rFonts w:ascii="Sylfaen" w:hAnsi="Sylfaen"/>
          <w:sz w:val="20"/>
          <w:szCs w:val="20"/>
        </w:rPr>
        <w:t>З</w:t>
      </w:r>
      <w:r w:rsidR="002C1D72" w:rsidRPr="00B953CD">
        <w:rPr>
          <w:rFonts w:ascii="Sylfaen" w:hAnsi="Sylfaen"/>
          <w:sz w:val="20"/>
          <w:szCs w:val="20"/>
        </w:rPr>
        <w:t xml:space="preserve">акона, </w:t>
      </w:r>
      <w:r w:rsidR="00466F7A" w:rsidRPr="00B953CD">
        <w:rPr>
          <w:rFonts w:ascii="Sylfaen" w:hAnsi="Sylfaen"/>
          <w:sz w:val="20"/>
          <w:szCs w:val="20"/>
        </w:rPr>
        <w:t>представляет</w:t>
      </w:r>
      <w:r w:rsidR="002C1D72" w:rsidRPr="00B953CD">
        <w:rPr>
          <w:rFonts w:ascii="Sylfaen" w:hAnsi="Sylfaen"/>
          <w:sz w:val="20"/>
          <w:szCs w:val="20"/>
        </w:rPr>
        <w:t>обеспеч</w:t>
      </w:r>
      <w:r w:rsidR="00466F7A" w:rsidRPr="00B953CD">
        <w:rPr>
          <w:rFonts w:ascii="Sylfaen" w:hAnsi="Sylfaen"/>
          <w:sz w:val="20"/>
          <w:szCs w:val="20"/>
        </w:rPr>
        <w:t>ение</w:t>
      </w:r>
      <w:r w:rsidR="002C1D72" w:rsidRPr="00B953CD">
        <w:rPr>
          <w:rFonts w:ascii="Sylfaen" w:hAnsi="Sylfaen"/>
          <w:sz w:val="20"/>
          <w:szCs w:val="20"/>
        </w:rPr>
        <w:t xml:space="preserve"> квалификаци</w:t>
      </w:r>
      <w:r w:rsidR="00466F7A" w:rsidRPr="00B953CD">
        <w:rPr>
          <w:rFonts w:ascii="Sylfaen" w:hAnsi="Sylfaen"/>
          <w:sz w:val="20"/>
          <w:szCs w:val="20"/>
        </w:rPr>
        <w:t>и</w:t>
      </w:r>
      <w:r w:rsidR="002C1D72" w:rsidRPr="00B953CD">
        <w:rPr>
          <w:rFonts w:ascii="Sylfaen" w:hAnsi="Sylfaen"/>
          <w:sz w:val="20"/>
          <w:szCs w:val="20"/>
        </w:rPr>
        <w:t xml:space="preserve"> в размере представленного им ценового предложения</w:t>
      </w:r>
      <w:r w:rsidR="000964F1" w:rsidRPr="00B953CD">
        <w:rPr>
          <w:rFonts w:ascii="Sylfaen" w:hAnsi="Sylfaen"/>
          <w:sz w:val="20"/>
          <w:szCs w:val="20"/>
        </w:rPr>
        <w:t>.</w:t>
      </w:r>
    </w:p>
    <w:p w:rsidR="000A6B75" w:rsidRPr="00B953CD" w:rsidRDefault="000A6B75" w:rsidP="00584AE1">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2.</w:t>
      </w:r>
      <w:r w:rsidR="00DA4643" w:rsidRPr="00B953CD">
        <w:rPr>
          <w:rFonts w:ascii="Sylfaen" w:hAnsi="Sylfaen"/>
          <w:sz w:val="20"/>
        </w:rPr>
        <w:t>5</w:t>
      </w:r>
      <w:r w:rsidR="000A15F9" w:rsidRPr="00B953CD">
        <w:rPr>
          <w:rFonts w:ascii="Sylfaen" w:hAnsi="Sylfaen"/>
          <w:sz w:val="20"/>
        </w:rPr>
        <w:t>.</w:t>
      </w:r>
      <w:r w:rsidR="00F04AA1" w:rsidRPr="00B953CD">
        <w:rPr>
          <w:rFonts w:ascii="Sylfaen" w:hAnsi="Sylfaen"/>
          <w:sz w:val="20"/>
        </w:rPr>
        <w:tab/>
      </w:r>
      <w:r w:rsidRPr="00B953CD">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B953CD">
        <w:rPr>
          <w:rFonts w:ascii="Sylfaen" w:hAnsi="Sylfaen"/>
          <w:sz w:val="20"/>
        </w:rPr>
        <w:t>(на один и тот же лот)</w:t>
      </w:r>
      <w:r w:rsidRPr="00B953CD">
        <w:rPr>
          <w:rFonts w:ascii="Sylfaen" w:hAnsi="Sylfaen"/>
          <w:sz w:val="20"/>
        </w:rPr>
        <w:t xml:space="preserve">. </w:t>
      </w:r>
    </w:p>
    <w:p w:rsidR="009E07EE" w:rsidRPr="00B953CD" w:rsidRDefault="000A6B75" w:rsidP="00584AE1">
      <w:pPr>
        <w:pStyle w:val="BodyTextIndent2"/>
        <w:widowControl w:val="0"/>
        <w:tabs>
          <w:tab w:val="left" w:pos="1134"/>
        </w:tabs>
        <w:spacing w:line="240" w:lineRule="auto"/>
        <w:ind w:firstLine="567"/>
        <w:rPr>
          <w:rFonts w:ascii="Sylfaen" w:hAnsi="Sylfaen"/>
        </w:rPr>
      </w:pPr>
      <w:r w:rsidRPr="00B953CD">
        <w:rPr>
          <w:rFonts w:ascii="Sylfaen" w:hAnsi="Sylfaen"/>
        </w:rPr>
        <w:t>2.</w:t>
      </w:r>
      <w:r w:rsidR="00C366B6" w:rsidRPr="00B953CD">
        <w:rPr>
          <w:rFonts w:ascii="Sylfaen" w:hAnsi="Sylfaen"/>
        </w:rPr>
        <w:t>6</w:t>
      </w:r>
      <w:r w:rsidR="000A15F9" w:rsidRPr="00B953CD">
        <w:rPr>
          <w:rFonts w:ascii="Sylfaen" w:hAnsi="Sylfaen"/>
        </w:rPr>
        <w:t>.</w:t>
      </w:r>
      <w:r w:rsidR="00F04AA1" w:rsidRPr="00B953CD">
        <w:rPr>
          <w:rFonts w:ascii="Sylfaen" w:hAnsi="Sylfaen"/>
        </w:rPr>
        <w:tab/>
      </w:r>
      <w:r w:rsidRPr="00B953CD">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B953CD" w:rsidRDefault="000A6B75" w:rsidP="00584AE1">
      <w:pPr>
        <w:pStyle w:val="BodyTextIndent2"/>
        <w:widowControl w:val="0"/>
        <w:spacing w:line="240" w:lineRule="auto"/>
        <w:rPr>
          <w:rFonts w:ascii="Sylfaen" w:hAnsi="Sylfaen" w:cs="Sylfaen"/>
        </w:rPr>
      </w:pPr>
      <w:r w:rsidRPr="00B953CD">
        <w:rPr>
          <w:rFonts w:ascii="Sylfaen" w:hAnsi="Sylfaen"/>
        </w:rPr>
        <w:t>В подобном случае:</w:t>
      </w:r>
    </w:p>
    <w:p w:rsidR="005A405F" w:rsidRPr="00B953CD" w:rsidRDefault="00C366B6" w:rsidP="00584AE1">
      <w:pPr>
        <w:pStyle w:val="BodyTextIndent2"/>
        <w:widowControl w:val="0"/>
        <w:tabs>
          <w:tab w:val="left" w:pos="1134"/>
        </w:tabs>
        <w:spacing w:line="240" w:lineRule="auto"/>
        <w:ind w:firstLine="567"/>
        <w:rPr>
          <w:rFonts w:ascii="Sylfaen" w:hAnsi="Sylfaen"/>
        </w:rPr>
      </w:pPr>
      <w:r w:rsidRPr="00B953CD">
        <w:rPr>
          <w:rFonts w:ascii="Sylfaen" w:hAnsi="Sylfaen"/>
        </w:rPr>
        <w:t>1</w:t>
      </w:r>
      <w:r w:rsidR="000A6B75" w:rsidRPr="00B953CD">
        <w:rPr>
          <w:rFonts w:ascii="Sylfaen" w:hAnsi="Sylfaen"/>
        </w:rPr>
        <w:t>)</w:t>
      </w:r>
      <w:r w:rsidR="00911F57" w:rsidRPr="00B953CD">
        <w:rPr>
          <w:rFonts w:ascii="Sylfaen" w:hAnsi="Sylfaen"/>
        </w:rPr>
        <w:tab/>
      </w:r>
      <w:r w:rsidR="000A6B75" w:rsidRPr="00B953CD">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B953CD">
        <w:rPr>
          <w:rFonts w:ascii="Sylfaen" w:hAnsi="Sylfaen"/>
        </w:rPr>
        <w:t xml:space="preserve"> (на один и тот же лот)</w:t>
      </w:r>
      <w:r w:rsidR="000A6B75" w:rsidRPr="00B953CD">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953CD" w:rsidRDefault="00C366B6" w:rsidP="00584AE1">
      <w:pPr>
        <w:pStyle w:val="BodyTextIndent2"/>
        <w:widowControl w:val="0"/>
        <w:tabs>
          <w:tab w:val="left" w:pos="1134"/>
        </w:tabs>
        <w:spacing w:line="240" w:lineRule="auto"/>
        <w:ind w:firstLine="567"/>
        <w:rPr>
          <w:rFonts w:ascii="Sylfaen" w:hAnsi="Sylfaen" w:cs="Sylfaen"/>
        </w:rPr>
      </w:pPr>
      <w:r w:rsidRPr="00B953CD">
        <w:rPr>
          <w:rFonts w:ascii="Sylfaen" w:hAnsi="Sylfaen"/>
        </w:rPr>
        <w:t>2</w:t>
      </w:r>
      <w:r w:rsidR="000A6B75" w:rsidRPr="00B953CD">
        <w:rPr>
          <w:rFonts w:ascii="Sylfaen" w:hAnsi="Sylfaen"/>
        </w:rPr>
        <w:t>)</w:t>
      </w:r>
      <w:r w:rsidR="00911F57" w:rsidRPr="00B953CD">
        <w:rPr>
          <w:rFonts w:ascii="Sylfaen" w:hAnsi="Sylfaen"/>
        </w:rPr>
        <w:tab/>
      </w:r>
      <w:r w:rsidR="000A6B75" w:rsidRPr="00B953CD">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953CD" w:rsidRDefault="00096865" w:rsidP="00B46D58">
      <w:pPr>
        <w:widowControl w:val="0"/>
        <w:spacing w:after="160"/>
        <w:ind w:firstLine="567"/>
        <w:jc w:val="both"/>
        <w:rPr>
          <w:rFonts w:ascii="Sylfaen" w:hAnsi="Sylfaen"/>
          <w:b/>
          <w:sz w:val="20"/>
          <w:szCs w:val="20"/>
        </w:rPr>
      </w:pPr>
    </w:p>
    <w:p w:rsidR="0026293A" w:rsidRPr="00B953CD" w:rsidRDefault="0026293A" w:rsidP="00B46D58">
      <w:pPr>
        <w:widowControl w:val="0"/>
        <w:spacing w:after="160"/>
        <w:jc w:val="center"/>
        <w:rPr>
          <w:rFonts w:ascii="Sylfaen" w:hAnsi="Sylfaen"/>
          <w:b/>
          <w:sz w:val="20"/>
          <w:szCs w:val="20"/>
          <w:lang w:val="hy-AM"/>
        </w:rPr>
      </w:pPr>
    </w:p>
    <w:p w:rsidR="00096865" w:rsidRPr="00B953CD" w:rsidRDefault="00ED2352" w:rsidP="00B46D58">
      <w:pPr>
        <w:widowControl w:val="0"/>
        <w:spacing w:after="160"/>
        <w:jc w:val="center"/>
        <w:rPr>
          <w:rFonts w:ascii="Sylfaen" w:hAnsi="Sylfaen" w:cs="Arial"/>
          <w:b/>
          <w:sz w:val="20"/>
          <w:szCs w:val="20"/>
        </w:rPr>
      </w:pPr>
      <w:r w:rsidRPr="00B953CD">
        <w:rPr>
          <w:rFonts w:ascii="Sylfaen" w:hAnsi="Sylfaen"/>
          <w:b/>
          <w:sz w:val="20"/>
          <w:szCs w:val="20"/>
        </w:rPr>
        <w:t>3.</w:t>
      </w:r>
      <w:r w:rsidR="002B32D6" w:rsidRPr="00B953CD">
        <w:rPr>
          <w:rFonts w:ascii="Sylfaen" w:hAnsi="Sylfaen"/>
          <w:b/>
          <w:sz w:val="20"/>
          <w:szCs w:val="20"/>
        </w:rPr>
        <w:t xml:space="preserve"> РАЗЪЯСНЕНИЕ ПРИГЛАШЕНИЯ </w:t>
      </w:r>
      <w:r w:rsidRPr="00B953CD">
        <w:rPr>
          <w:rFonts w:ascii="Sylfaen" w:hAnsi="Sylfaen"/>
          <w:b/>
          <w:sz w:val="20"/>
          <w:szCs w:val="20"/>
        </w:rPr>
        <w:br/>
      </w:r>
      <w:r w:rsidR="002B32D6" w:rsidRPr="00B953CD">
        <w:rPr>
          <w:rFonts w:ascii="Sylfaen" w:hAnsi="Sylfaen"/>
          <w:b/>
          <w:sz w:val="20"/>
          <w:szCs w:val="20"/>
        </w:rPr>
        <w:t xml:space="preserve">И ПОРЯДОК ВНЕСЕНИЯ ИЗМЕНЕНИЯ В ПРИГЛАШЕНИЕ </w:t>
      </w:r>
    </w:p>
    <w:p w:rsidR="00096865" w:rsidRPr="00B953CD" w:rsidRDefault="00096865" w:rsidP="00584AE1">
      <w:pPr>
        <w:widowControl w:val="0"/>
        <w:tabs>
          <w:tab w:val="left" w:pos="1134"/>
        </w:tabs>
        <w:ind w:firstLine="567"/>
        <w:jc w:val="both"/>
        <w:rPr>
          <w:rFonts w:ascii="Sylfaen" w:hAnsi="Sylfaen"/>
          <w:sz w:val="20"/>
          <w:szCs w:val="20"/>
        </w:rPr>
      </w:pPr>
      <w:r w:rsidRPr="00B953CD">
        <w:rPr>
          <w:rFonts w:ascii="Sylfaen" w:hAnsi="Sylfaen"/>
          <w:sz w:val="20"/>
          <w:szCs w:val="20"/>
        </w:rPr>
        <w:t>3.1</w:t>
      </w:r>
      <w:r w:rsidR="000A15F9" w:rsidRPr="00B953CD">
        <w:rPr>
          <w:rFonts w:ascii="Sylfaen" w:hAnsi="Sylfaen"/>
          <w:sz w:val="20"/>
          <w:szCs w:val="20"/>
        </w:rPr>
        <w:t>.</w:t>
      </w:r>
      <w:r w:rsidR="00ED2352" w:rsidRPr="00B953CD">
        <w:rPr>
          <w:rFonts w:ascii="Sylfaen" w:hAnsi="Sylfaen"/>
          <w:sz w:val="20"/>
          <w:szCs w:val="20"/>
        </w:rPr>
        <w:tab/>
      </w:r>
      <w:r w:rsidRPr="00B953CD">
        <w:rPr>
          <w:rFonts w:ascii="Sylfaen" w:hAnsi="Sylfaen"/>
          <w:sz w:val="20"/>
          <w:szCs w:val="20"/>
        </w:rPr>
        <w:t>Согласно статье 29 Закона участник вправе требовать от заказчика разъяснения приглашения.</w:t>
      </w:r>
    </w:p>
    <w:p w:rsidR="00096865" w:rsidRPr="00B953CD" w:rsidRDefault="00096865" w:rsidP="00584AE1">
      <w:pPr>
        <w:widowControl w:val="0"/>
        <w:autoSpaceDE w:val="0"/>
        <w:autoSpaceDN w:val="0"/>
        <w:adjustRightInd w:val="0"/>
        <w:ind w:firstLine="567"/>
        <w:jc w:val="both"/>
        <w:rPr>
          <w:rFonts w:ascii="Sylfaen" w:hAnsi="Sylfaen"/>
          <w:sz w:val="20"/>
          <w:szCs w:val="20"/>
        </w:rPr>
      </w:pPr>
      <w:r w:rsidRPr="00B953CD">
        <w:rPr>
          <w:rFonts w:ascii="Sylfaen" w:hAnsi="Sylfaen"/>
          <w:sz w:val="20"/>
          <w:szCs w:val="20"/>
        </w:rPr>
        <w:t xml:space="preserve">Участник имеет право </w:t>
      </w:r>
      <w:r w:rsidR="00BF6E86" w:rsidRPr="00B953CD">
        <w:rPr>
          <w:rFonts w:ascii="Sylfaen" w:hAnsi="Sylfaen"/>
          <w:sz w:val="20"/>
          <w:szCs w:val="20"/>
        </w:rPr>
        <w:t>в письменной форме</w:t>
      </w:r>
      <w:r w:rsidRPr="00B953CD">
        <w:rPr>
          <w:rFonts w:ascii="Sylfaen" w:hAnsi="Sylfaen"/>
          <w:sz w:val="20"/>
          <w:szCs w:val="20"/>
        </w:rPr>
        <w:t xml:space="preserve"> требовать от комиссии разъяснения приглашения как минимум за </w:t>
      </w:r>
      <w:r w:rsidRPr="00B953CD">
        <w:rPr>
          <w:rFonts w:ascii="Sylfaen" w:hAnsi="Sylfaen"/>
          <w:sz w:val="20"/>
          <w:szCs w:val="20"/>
        </w:rPr>
        <w:lastRenderedPageBreak/>
        <w:t xml:space="preserve">пять календарных дня до истечения окончательного срока подачи заявок. Комиссия </w:t>
      </w:r>
      <w:r w:rsidR="005A418F" w:rsidRPr="00B953CD">
        <w:rPr>
          <w:rFonts w:ascii="Sylfaen" w:hAnsi="Sylfaen"/>
          <w:sz w:val="20"/>
          <w:szCs w:val="20"/>
        </w:rPr>
        <w:t>в письменной форме</w:t>
      </w:r>
      <w:r w:rsidRPr="00B953CD">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B953CD" w:rsidRDefault="00096865" w:rsidP="00584AE1">
      <w:pPr>
        <w:widowControl w:val="0"/>
        <w:tabs>
          <w:tab w:val="left" w:pos="1134"/>
        </w:tabs>
        <w:ind w:firstLine="567"/>
        <w:jc w:val="both"/>
        <w:rPr>
          <w:rFonts w:ascii="Sylfaen" w:hAnsi="Sylfaen"/>
          <w:sz w:val="20"/>
          <w:szCs w:val="20"/>
        </w:rPr>
      </w:pPr>
      <w:r w:rsidRPr="00B953CD">
        <w:rPr>
          <w:rFonts w:ascii="Sylfaen" w:hAnsi="Sylfaen"/>
          <w:sz w:val="20"/>
          <w:szCs w:val="20"/>
        </w:rPr>
        <w:t>3.2.</w:t>
      </w:r>
      <w:r w:rsidR="00ED2352" w:rsidRPr="00B953CD">
        <w:rPr>
          <w:rFonts w:ascii="Sylfaen" w:hAnsi="Sylfaen"/>
          <w:sz w:val="20"/>
          <w:szCs w:val="20"/>
        </w:rPr>
        <w:tab/>
      </w:r>
      <w:r w:rsidRPr="00B953CD">
        <w:rPr>
          <w:rFonts w:ascii="Sylfaen" w:hAnsi="Sylfaen"/>
          <w:sz w:val="20"/>
          <w:szCs w:val="20"/>
        </w:rPr>
        <w:t>В день предоставления разъяснения объявление о запросе и о</w:t>
      </w:r>
      <w:r w:rsidR="00775FAF" w:rsidRPr="00B953CD">
        <w:rPr>
          <w:rFonts w:ascii="Sylfaen" w:hAnsi="Sylfaen" w:cs="Courier New"/>
          <w:sz w:val="20"/>
          <w:szCs w:val="20"/>
          <w:lang w:val="en-US"/>
        </w:rPr>
        <w:t> </w:t>
      </w:r>
      <w:r w:rsidRPr="00B953CD">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953CD">
        <w:rPr>
          <w:rFonts w:ascii="Sylfaen" w:hAnsi="Sylfaen" w:cs="Courier New"/>
          <w:sz w:val="20"/>
          <w:szCs w:val="20"/>
          <w:lang w:val="en-US"/>
        </w:rPr>
        <w:t> </w:t>
      </w:r>
      <w:r w:rsidRPr="00B953CD">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953CD" w:rsidRDefault="00096865" w:rsidP="00584AE1">
      <w:pPr>
        <w:widowControl w:val="0"/>
        <w:tabs>
          <w:tab w:val="left" w:pos="1134"/>
        </w:tabs>
        <w:autoSpaceDE w:val="0"/>
        <w:autoSpaceDN w:val="0"/>
        <w:adjustRightInd w:val="0"/>
        <w:ind w:firstLine="567"/>
        <w:jc w:val="both"/>
        <w:rPr>
          <w:rFonts w:ascii="Sylfaen" w:hAnsi="Sylfaen"/>
          <w:sz w:val="20"/>
          <w:szCs w:val="20"/>
        </w:rPr>
      </w:pPr>
      <w:r w:rsidRPr="00B953CD">
        <w:rPr>
          <w:rFonts w:ascii="Sylfaen" w:hAnsi="Sylfaen"/>
          <w:sz w:val="20"/>
          <w:szCs w:val="20"/>
        </w:rPr>
        <w:t>3.3</w:t>
      </w:r>
      <w:r w:rsidR="000A15F9" w:rsidRPr="00B953CD">
        <w:rPr>
          <w:rFonts w:ascii="Sylfaen" w:hAnsi="Sylfaen"/>
          <w:sz w:val="20"/>
          <w:szCs w:val="20"/>
        </w:rPr>
        <w:t>.</w:t>
      </w:r>
      <w:r w:rsidR="00ED2352" w:rsidRPr="00B953CD">
        <w:rPr>
          <w:rFonts w:ascii="Sylfaen" w:hAnsi="Sylfaen"/>
          <w:sz w:val="20"/>
          <w:szCs w:val="20"/>
        </w:rPr>
        <w:tab/>
      </w:r>
      <w:r w:rsidRPr="00B953CD">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953CD">
        <w:rPr>
          <w:rFonts w:ascii="Sylfaen" w:hAnsi="Sylfaen"/>
          <w:sz w:val="20"/>
          <w:szCs w:val="20"/>
        </w:rPr>
        <w:t xml:space="preserve">. </w:t>
      </w:r>
      <w:r w:rsidRPr="00B953CD">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953CD"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B953CD">
        <w:rPr>
          <w:rFonts w:ascii="Sylfaen" w:hAnsi="Sylfaen"/>
          <w:sz w:val="20"/>
          <w:szCs w:val="20"/>
        </w:rPr>
        <w:t>3.4</w:t>
      </w:r>
      <w:r w:rsidR="000A15F9" w:rsidRPr="00B953CD">
        <w:rPr>
          <w:rFonts w:ascii="Sylfaen" w:hAnsi="Sylfaen"/>
          <w:sz w:val="20"/>
          <w:szCs w:val="20"/>
        </w:rPr>
        <w:t>.</w:t>
      </w:r>
      <w:r w:rsidR="00ED2352" w:rsidRPr="00B953CD">
        <w:rPr>
          <w:rFonts w:ascii="Sylfaen" w:hAnsi="Sylfaen"/>
          <w:sz w:val="20"/>
          <w:szCs w:val="20"/>
        </w:rPr>
        <w:tab/>
      </w:r>
      <w:r w:rsidRPr="00B953CD">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B953CD"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B953CD">
        <w:rPr>
          <w:rFonts w:ascii="Sylfaen" w:hAnsi="Sylfaen"/>
          <w:sz w:val="20"/>
          <w:szCs w:val="20"/>
          <w:lang w:val="hy-AM"/>
        </w:rPr>
        <w:t>3.5</w:t>
      </w:r>
      <w:r w:rsidR="00F9791A" w:rsidRPr="00B953CD">
        <w:rPr>
          <w:rFonts w:ascii="Sylfaen" w:hAnsi="Sylfaen"/>
          <w:sz w:val="20"/>
          <w:szCs w:val="20"/>
          <w:lang w:val="hy-AM"/>
        </w:rPr>
        <w:t>Кажд</w:t>
      </w:r>
      <w:r w:rsidR="00F9791A" w:rsidRPr="00B953CD">
        <w:rPr>
          <w:rFonts w:ascii="Sylfaen" w:hAnsi="Sylfaen"/>
          <w:sz w:val="20"/>
          <w:szCs w:val="20"/>
        </w:rPr>
        <w:t>ое лиц</w:t>
      </w:r>
      <w:r w:rsidR="00CA1F39" w:rsidRPr="00B953CD">
        <w:rPr>
          <w:rFonts w:ascii="Sylfaen" w:hAnsi="Sylfaen"/>
          <w:sz w:val="20"/>
          <w:szCs w:val="20"/>
        </w:rPr>
        <w:t>о</w:t>
      </w:r>
      <w:r w:rsidR="00CA1F39" w:rsidRPr="00B953CD">
        <w:rPr>
          <w:rFonts w:ascii="Sylfaen" w:hAnsi="Sylfaen"/>
          <w:sz w:val="20"/>
          <w:szCs w:val="20"/>
          <w:lang w:val="hy-AM"/>
        </w:rPr>
        <w:t xml:space="preserve"> без указания имени</w:t>
      </w:r>
      <w:r w:rsidR="00F9791A" w:rsidRPr="00B953CD">
        <w:rPr>
          <w:rFonts w:ascii="Sylfaen" w:hAnsi="Sylfaen"/>
          <w:sz w:val="20"/>
          <w:szCs w:val="20"/>
          <w:lang w:val="hy-AM"/>
        </w:rPr>
        <w:t xml:space="preserve">, до истечения срока, установленного для внесения изменений в приглашение, </w:t>
      </w:r>
      <w:r w:rsidR="00F9791A" w:rsidRPr="00B953CD">
        <w:rPr>
          <w:rFonts w:ascii="Sylfaen" w:hAnsi="Sylfaen"/>
          <w:sz w:val="20"/>
          <w:szCs w:val="20"/>
        </w:rPr>
        <w:t xml:space="preserve">имеет право </w:t>
      </w:r>
      <w:r w:rsidR="00F9791A" w:rsidRPr="00B953CD">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B953CD">
        <w:rPr>
          <w:rFonts w:ascii="Sylfaen" w:hAnsi="Sylfaen"/>
          <w:sz w:val="20"/>
          <w:szCs w:val="20"/>
        </w:rPr>
        <w:t>.</w:t>
      </w:r>
      <w:r w:rsidR="00750FFF" w:rsidRPr="00B953CD">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B953CD" w:rsidRDefault="00B051BE" w:rsidP="00B46D58">
      <w:pPr>
        <w:widowControl w:val="0"/>
        <w:spacing w:after="160"/>
        <w:jc w:val="center"/>
        <w:rPr>
          <w:rFonts w:ascii="Sylfaen" w:hAnsi="Sylfaen"/>
          <w:b/>
          <w:sz w:val="20"/>
          <w:szCs w:val="20"/>
        </w:rPr>
      </w:pPr>
    </w:p>
    <w:p w:rsidR="00DB7E54" w:rsidRPr="00DB7E54" w:rsidRDefault="00DB7E54" w:rsidP="00DB7E54">
      <w:pPr>
        <w:pStyle w:val="norm"/>
        <w:widowControl w:val="0"/>
        <w:tabs>
          <w:tab w:val="left" w:pos="1134"/>
        </w:tabs>
        <w:spacing w:after="160"/>
        <w:ind w:firstLine="567"/>
        <w:jc w:val="center"/>
        <w:rPr>
          <w:rFonts w:ascii="Sylfaen" w:hAnsi="Sylfaen"/>
          <w:b/>
          <w:sz w:val="20"/>
        </w:rPr>
      </w:pPr>
      <w:r w:rsidRPr="00DB7E54">
        <w:rPr>
          <w:rFonts w:ascii="Sylfaen" w:hAnsi="Sylfaen"/>
          <w:b/>
          <w:sz w:val="20"/>
        </w:rPr>
        <w:t>4. ПОРЯДОК ЗАЯВКИ</w:t>
      </w:r>
    </w:p>
    <w:p w:rsidR="00DB7E54" w:rsidRPr="00DB7E54" w:rsidRDefault="00DB7E54" w:rsidP="00DB7E54">
      <w:pPr>
        <w:pStyle w:val="norm"/>
        <w:widowControl w:val="0"/>
        <w:tabs>
          <w:tab w:val="left" w:pos="1134"/>
        </w:tabs>
        <w:spacing w:after="160"/>
        <w:ind w:firstLine="567"/>
        <w:rPr>
          <w:rFonts w:ascii="Sylfaen" w:hAnsi="Sylfaen"/>
          <w:b/>
          <w:sz w:val="20"/>
        </w:rPr>
      </w:pPr>
      <w:r w:rsidRPr="00DB7E54">
        <w:rPr>
          <w:rFonts w:ascii="Sylfaen" w:hAnsi="Sylfaen"/>
          <w:b/>
          <w:sz w:val="20"/>
        </w:rPr>
        <w:t>  </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4.1 Участник подает заявку в Комиссию для участия в этой процедуре. Приложение представляет собой предложение участника на основе этого приглашения.</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Участник может подать заявку на каждый лот, а также на несколько или все порции.</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Заявление должно быть подано до истечения срока, установленного в этом приглашении.</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Процедура подготовки заявки описана в Части 2 настоящего Приглашения к Инструкции по составлению котировочных заявок.</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4.2 Процедурные заявления должны быть представлены в Комиссию не позднее даты объявления и приглашения для этой процедуры в 7:00 утра в день публикации в бюллетене. Адрес: ул. Овташата Баграмяна, 96.</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Процедура Квитанции получены и зарегистрированы в Реестре квитанций Секретарем Комиссии V. Оганесян. Заявки регистрируются Регистратором в реестре в порядке их поступления, с указанием регистрационного номера, дня и времени в реестре. По просьбе участника дается ссылка. Заявки, поданные после истечения срока подачи заявок, не регистрируются в реестре и будут возвращены Регистратору в течение двух рабочих дней с момента получения.</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4.3 Участник должен предоставить:</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 xml:space="preserve">1) Заявление-заявление, утвержденное им в соответствии с пунктом 2.1 части 2 настоящего приглашения, с </w:t>
      </w:r>
      <w:r w:rsidRPr="00DB7E54">
        <w:rPr>
          <w:rFonts w:ascii="Sylfaen" w:hAnsi="Sylfaen"/>
          <w:sz w:val="20"/>
        </w:rPr>
        <w:lastRenderedPageBreak/>
        <w:t>указанием адреса электронной почты, регистрационного номера налогоплательщика, служебного адреса и номера телефона, в том числе:</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а) подтверждение соответствия данных о требованиях к участию в этом приглашении;</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(б) заявление, подтверждающее, что в случае признания претендента в порядке и в сроки, указанные в п. 2.4 части 1 настоящего Приглашения для подачи заявки на получение квалификации;</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(c) заявление о злоупотреблении доминирующим положением в рамках этой процедуры и об отсутствии антиконкурентного соглашения;</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(d) заявление об отсутствии одновременного участия аффилированных лиц и / или организаций, принадлежащих или принадлежащих ему, или более пятидесяти процентов его аффилированных лиц в соответствии с этой процедурой;</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e) данные физического лица (лиц), которому прямо или косвенно принадлежит более десяти процентов акций (долей, паев), участвующих в голосовании в уставном капитале участника, включая акции номинанта, или данные лица, имеющего право назначать или увольнять участника; члены исполнительного органа или получают более пятнадцати процентов прибыли от предпринимательской или иной деятельности участника. При отсутствии лиц, указанных в настоящем подпункте, предоставляются данные руководителя и членов исполнительного органа. Если заявитель объявлен назначенным участником, информация, упомянутая в этом пункте, которая автоматически публикуется в системе после вскрытия заявок, также публикуется в бюллетене вместе с объявлением о решении заключить договор.</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2) утвержденное им ценовое предложение;</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  4) Копия агентского договора и реквизиты стороны договора, если договор заключается через агентство.</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6) Копия договора о совместном предприятии, если участники этой процедуры участвуют в процедуре совместного предприятия (консорциумом).</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В случае участия в этой процедуре через совместное предприятие (консорциум):</w:t>
      </w:r>
    </w:p>
    <w:p w:rsidR="00DB7E54" w:rsidRPr="00DB7E54" w:rsidRDefault="00DB7E54" w:rsidP="00DB7E54">
      <w:pPr>
        <w:pStyle w:val="norm"/>
        <w:widowControl w:val="0"/>
        <w:tabs>
          <w:tab w:val="left" w:pos="1134"/>
        </w:tabs>
        <w:spacing w:after="160"/>
        <w:ind w:firstLine="567"/>
        <w:rPr>
          <w:rFonts w:ascii="Sylfaen" w:hAnsi="Sylfaen"/>
          <w:sz w:val="20"/>
        </w:rPr>
      </w:pPr>
      <w:r w:rsidRPr="00DB7E54">
        <w:rPr>
          <w:rFonts w:ascii="Sylfaen" w:hAnsi="Sylfaen"/>
          <w:sz w:val="20"/>
        </w:rPr>
        <w:t>• Ни одна из сторон договора о совместном предприятии не может подать отдельное заявление об этой процедуре (та же часть). В случае невыполнения требования настоящего пункта заявки отклоняются как совместно, так и по отдельности во время открытия сессии;</w:t>
      </w:r>
    </w:p>
    <w:p w:rsidR="00721677" w:rsidRPr="00DB7E54" w:rsidRDefault="00DB7E54" w:rsidP="00DB7E54">
      <w:pPr>
        <w:pStyle w:val="norm"/>
        <w:widowControl w:val="0"/>
        <w:tabs>
          <w:tab w:val="left" w:pos="1134"/>
        </w:tabs>
        <w:spacing w:after="160" w:line="240" w:lineRule="auto"/>
        <w:ind w:firstLine="567"/>
        <w:rPr>
          <w:rFonts w:ascii="Sylfaen" w:hAnsi="Sylfaen" w:cs="Sylfaen"/>
          <w:sz w:val="20"/>
        </w:rPr>
      </w:pPr>
      <w:r w:rsidRPr="00DB7E54">
        <w:rPr>
          <w:rFonts w:ascii="Sylfaen" w:hAnsi="Sylfaen"/>
          <w:sz w:val="20"/>
        </w:rPr>
        <w:lastRenderedPageBreak/>
        <w:t>• Если договором о совместном предприятии предусмотрено, что общими делами участников управляет отдельный участник договора о совместном предприятии, заявка подается, и этому участнику производятся выплаты при заключении договора. Если в договоре о создании совместного предприятия предусматривается, что каждый участник имеет право действовать от имени всех участников ведения общих дел, оплата должна быть произведена участнику торгов при заключении договора.</w:t>
      </w:r>
    </w:p>
    <w:p w:rsidR="00A45946" w:rsidRPr="00B953CD" w:rsidRDefault="00333B85" w:rsidP="00B46D58">
      <w:pPr>
        <w:widowControl w:val="0"/>
        <w:spacing w:after="160"/>
        <w:jc w:val="center"/>
        <w:rPr>
          <w:rFonts w:ascii="Sylfaen" w:hAnsi="Sylfaen" w:cs="Arial"/>
          <w:b/>
          <w:sz w:val="20"/>
          <w:szCs w:val="20"/>
        </w:rPr>
      </w:pPr>
      <w:r w:rsidRPr="00B953CD">
        <w:rPr>
          <w:rFonts w:ascii="Sylfaen" w:hAnsi="Sylfaen"/>
          <w:b/>
          <w:sz w:val="20"/>
          <w:szCs w:val="20"/>
        </w:rPr>
        <w:t>5.</w:t>
      </w:r>
      <w:r w:rsidR="00C8055A" w:rsidRPr="00B953CD">
        <w:rPr>
          <w:rFonts w:ascii="Sylfaen" w:hAnsi="Sylfaen"/>
          <w:b/>
          <w:sz w:val="20"/>
          <w:szCs w:val="20"/>
        </w:rPr>
        <w:t xml:space="preserve">ЦЕНОВОЕ ПРЕДЛОЖЕНИЕ ЗАЯВКИ </w:t>
      </w:r>
    </w:p>
    <w:p w:rsidR="00A45946" w:rsidRPr="00B953CD" w:rsidRDefault="00C8055A" w:rsidP="00E97AFF">
      <w:pPr>
        <w:widowControl w:val="0"/>
        <w:tabs>
          <w:tab w:val="left" w:pos="1134"/>
        </w:tabs>
        <w:ind w:firstLine="567"/>
        <w:jc w:val="both"/>
        <w:rPr>
          <w:rFonts w:ascii="Sylfaen" w:hAnsi="Sylfaen"/>
          <w:sz w:val="20"/>
          <w:szCs w:val="20"/>
        </w:rPr>
      </w:pPr>
      <w:r w:rsidRPr="00B953CD">
        <w:rPr>
          <w:rFonts w:ascii="Sylfaen" w:hAnsi="Sylfaen"/>
          <w:sz w:val="20"/>
          <w:szCs w:val="20"/>
        </w:rPr>
        <w:t>5.1</w:t>
      </w:r>
      <w:r w:rsidR="00A34DFE" w:rsidRPr="00B953CD">
        <w:rPr>
          <w:rFonts w:ascii="Sylfaen" w:hAnsi="Sylfaen"/>
          <w:sz w:val="20"/>
          <w:szCs w:val="20"/>
        </w:rPr>
        <w:t>.</w:t>
      </w:r>
      <w:r w:rsidR="00333B85" w:rsidRPr="00B953CD">
        <w:rPr>
          <w:rFonts w:ascii="Sylfaen" w:hAnsi="Sylfaen"/>
          <w:sz w:val="20"/>
          <w:szCs w:val="20"/>
        </w:rPr>
        <w:tab/>
      </w:r>
      <w:r w:rsidRPr="00B953CD">
        <w:rPr>
          <w:rFonts w:ascii="Sylfaen" w:hAnsi="Sylfaen"/>
          <w:sz w:val="20"/>
          <w:szCs w:val="20"/>
        </w:rPr>
        <w:t xml:space="preserve">Предлагаемая цена помимо стоимости </w:t>
      </w:r>
      <w:r w:rsidR="00D448E9" w:rsidRPr="00B953CD">
        <w:rPr>
          <w:rFonts w:ascii="Sylfaen" w:hAnsi="Sylfaen"/>
          <w:sz w:val="20"/>
          <w:szCs w:val="20"/>
        </w:rPr>
        <w:t>услуги</w:t>
      </w:r>
      <w:r w:rsidRPr="00B953CD">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953CD" w:rsidRDefault="00C8055A"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5.2.</w:t>
      </w:r>
      <w:r w:rsidR="00333B85" w:rsidRPr="00B953CD">
        <w:rPr>
          <w:rFonts w:ascii="Sylfaen" w:hAnsi="Sylfaen"/>
          <w:sz w:val="20"/>
        </w:rPr>
        <w:tab/>
      </w:r>
      <w:r w:rsidRPr="00B953CD">
        <w:rPr>
          <w:rFonts w:ascii="Sylfaen" w:hAnsi="Sylfaen"/>
          <w:sz w:val="20"/>
        </w:rPr>
        <w:t>Участник представляет ценовое предложение в форме расчета, состоящего из обобщенных компонентов</w:t>
      </w:r>
      <w:r w:rsidR="00443317" w:rsidRPr="00B953CD">
        <w:rPr>
          <w:rFonts w:ascii="Sylfaen" w:hAnsi="Sylfaen"/>
          <w:sz w:val="20"/>
        </w:rPr>
        <w:t>-себестоимость, прибыль</w:t>
      </w:r>
      <w:r w:rsidRPr="00B953CD">
        <w:rPr>
          <w:rFonts w:ascii="Sylfaen" w:hAnsi="Sylfaen"/>
          <w:sz w:val="20"/>
        </w:rPr>
        <w:t xml:space="preserve"> и налог на добавленную стоимость. Расчет компонентов </w:t>
      </w:r>
      <w:r w:rsidR="009963C3" w:rsidRPr="00B953CD">
        <w:rPr>
          <w:rFonts w:ascii="Sylfaen" w:hAnsi="Sylfaen"/>
          <w:sz w:val="20"/>
        </w:rPr>
        <w:t>себе</w:t>
      </w:r>
      <w:r w:rsidRPr="00B953CD">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953CD">
        <w:rPr>
          <w:rFonts w:ascii="Sylfaen" w:hAnsi="Sylfaen"/>
          <w:sz w:val="20"/>
        </w:rPr>
        <w:t xml:space="preserve"> При этом:</w:t>
      </w:r>
    </w:p>
    <w:p w:rsidR="00A70A2B" w:rsidRPr="00B953CD" w:rsidRDefault="00940B86" w:rsidP="00E97AFF">
      <w:pPr>
        <w:pStyle w:val="norm"/>
        <w:widowControl w:val="0"/>
        <w:spacing w:line="240" w:lineRule="auto"/>
        <w:ind w:firstLine="567"/>
        <w:rPr>
          <w:rFonts w:ascii="Sylfaen" w:hAnsi="Sylfaen"/>
          <w:sz w:val="20"/>
        </w:rPr>
      </w:pPr>
      <w:r w:rsidRPr="00B953CD">
        <w:rPr>
          <w:rFonts w:ascii="Sylfaen" w:hAnsi="Sylfaen"/>
          <w:sz w:val="20"/>
        </w:rPr>
        <w:t>а) о</w:t>
      </w:r>
      <w:r w:rsidR="00B95FE0" w:rsidRPr="00B953CD">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953CD">
        <w:rPr>
          <w:rFonts w:ascii="Sylfaen" w:hAnsi="Sylfaen"/>
          <w:sz w:val="20"/>
        </w:rPr>
        <w:t>,</w:t>
      </w:r>
    </w:p>
    <w:p w:rsidR="00B95FE0" w:rsidRPr="00B953CD" w:rsidRDefault="00A70A2B" w:rsidP="00E97AFF">
      <w:pPr>
        <w:pStyle w:val="norm"/>
        <w:widowControl w:val="0"/>
        <w:spacing w:line="240" w:lineRule="auto"/>
        <w:ind w:firstLine="567"/>
        <w:rPr>
          <w:rFonts w:ascii="Sylfaen" w:hAnsi="Sylfaen" w:cs="Sylfaen"/>
          <w:sz w:val="20"/>
        </w:rPr>
      </w:pPr>
      <w:r w:rsidRPr="00B953CD">
        <w:rPr>
          <w:rFonts w:ascii="Sylfaen" w:hAnsi="Sylfaen"/>
          <w:sz w:val="20"/>
        </w:rPr>
        <w:t>З</w:t>
      </w:r>
      <w:r w:rsidR="00B95FE0" w:rsidRPr="00B953CD">
        <w:rPr>
          <w:rFonts w:ascii="Sylfaen" w:hAnsi="Sylfaen"/>
          <w:sz w:val="20"/>
        </w:rPr>
        <w:t>аявка участника не подлежит отклонению, если:</w:t>
      </w:r>
    </w:p>
    <w:p w:rsidR="00B95FE0" w:rsidRPr="00B953CD" w:rsidRDefault="00B95FE0"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а.</w:t>
      </w:r>
      <w:r w:rsidR="00333B85" w:rsidRPr="00B953CD">
        <w:rPr>
          <w:rFonts w:ascii="Sylfaen" w:hAnsi="Sylfaen"/>
          <w:sz w:val="20"/>
        </w:rPr>
        <w:tab/>
      </w:r>
      <w:r w:rsidRPr="00B953CD">
        <w:rPr>
          <w:rFonts w:ascii="Sylfaen" w:hAnsi="Sylfaen"/>
          <w:sz w:val="20"/>
        </w:rPr>
        <w:t>графы "</w:t>
      </w:r>
      <w:r w:rsidR="00830AD3" w:rsidRPr="00B953CD">
        <w:rPr>
          <w:rFonts w:ascii="Sylfaen" w:hAnsi="Sylfaen"/>
          <w:sz w:val="20"/>
        </w:rPr>
        <w:t>себе</w:t>
      </w:r>
      <w:r w:rsidRPr="00B953CD">
        <w:rPr>
          <w:rFonts w:ascii="Sylfaen" w:hAnsi="Sylfaen"/>
          <w:sz w:val="20"/>
        </w:rPr>
        <w:t>стоимость</w:t>
      </w:r>
      <w:r w:rsidR="00DF3688" w:rsidRPr="00B953CD">
        <w:rPr>
          <w:rFonts w:ascii="Sylfaen" w:hAnsi="Sylfaen"/>
          <w:sz w:val="20"/>
        </w:rPr>
        <w:t>"</w:t>
      </w:r>
      <w:r w:rsidR="00830AD3" w:rsidRPr="00B953CD">
        <w:rPr>
          <w:rFonts w:ascii="Sylfaen" w:hAnsi="Sylfaen"/>
          <w:sz w:val="20"/>
        </w:rPr>
        <w:t xml:space="preserve">, </w:t>
      </w:r>
      <w:r w:rsidR="00DF3688" w:rsidRPr="00B953CD">
        <w:rPr>
          <w:rFonts w:ascii="Sylfaen" w:hAnsi="Sylfaen"/>
          <w:sz w:val="20"/>
        </w:rPr>
        <w:t>"</w:t>
      </w:r>
      <w:r w:rsidR="00830AD3" w:rsidRPr="00B953CD">
        <w:rPr>
          <w:rFonts w:ascii="Sylfaen" w:hAnsi="Sylfaen"/>
          <w:sz w:val="20"/>
        </w:rPr>
        <w:t>прибыль"</w:t>
      </w:r>
      <w:r w:rsidRPr="00B953CD">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B953CD" w:rsidRDefault="00B95FE0"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б.</w:t>
      </w:r>
      <w:r w:rsidR="00333B85" w:rsidRPr="00B953CD">
        <w:rPr>
          <w:rFonts w:ascii="Sylfaen" w:hAnsi="Sylfaen"/>
          <w:sz w:val="20"/>
        </w:rPr>
        <w:tab/>
      </w:r>
      <w:r w:rsidRPr="00B953CD">
        <w:rPr>
          <w:rFonts w:ascii="Sylfaen" w:hAnsi="Sylfaen"/>
          <w:sz w:val="20"/>
        </w:rPr>
        <w:t xml:space="preserve">между суммами, указанными прописью или цифрами в графах </w:t>
      </w:r>
      <w:r w:rsidR="00A60D60" w:rsidRPr="00B953CD">
        <w:rPr>
          <w:rFonts w:ascii="Sylfaen" w:hAnsi="Sylfaen"/>
          <w:sz w:val="20"/>
        </w:rPr>
        <w:t>"себестоимость", "прибыль</w:t>
      </w:r>
      <w:r w:rsidR="00E97AFF" w:rsidRPr="00B953CD">
        <w:rPr>
          <w:rFonts w:ascii="Sylfaen" w:hAnsi="Sylfaen"/>
          <w:sz w:val="20"/>
        </w:rPr>
        <w:t>"</w:t>
      </w:r>
      <w:r w:rsidRPr="00B953CD">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953CD" w:rsidRDefault="00B95FE0" w:rsidP="00E97AFF">
      <w:pPr>
        <w:pStyle w:val="norm"/>
        <w:widowControl w:val="0"/>
        <w:tabs>
          <w:tab w:val="left" w:pos="1134"/>
        </w:tabs>
        <w:spacing w:line="240" w:lineRule="auto"/>
        <w:ind w:firstLine="567"/>
        <w:rPr>
          <w:rFonts w:ascii="Sylfaen" w:hAnsi="Sylfaen"/>
          <w:sz w:val="20"/>
        </w:rPr>
      </w:pPr>
      <w:r w:rsidRPr="00B953CD">
        <w:rPr>
          <w:rFonts w:ascii="Sylfaen" w:hAnsi="Sylfaen"/>
          <w:sz w:val="20"/>
        </w:rPr>
        <w:t>в.</w:t>
      </w:r>
      <w:r w:rsidR="00333B85" w:rsidRPr="00B953CD">
        <w:rPr>
          <w:rFonts w:ascii="Sylfaen" w:hAnsi="Sylfaen"/>
          <w:sz w:val="20"/>
        </w:rPr>
        <w:tab/>
      </w:r>
      <w:r w:rsidRPr="00B953CD">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B953CD" w:rsidRDefault="00B9778A" w:rsidP="00E97AFF">
      <w:pPr>
        <w:pStyle w:val="norm"/>
        <w:widowControl w:val="0"/>
        <w:tabs>
          <w:tab w:val="left" w:pos="1134"/>
        </w:tabs>
        <w:spacing w:line="240" w:lineRule="auto"/>
        <w:ind w:firstLine="567"/>
        <w:rPr>
          <w:rFonts w:ascii="Sylfaen" w:hAnsi="Sylfaen"/>
          <w:sz w:val="20"/>
        </w:rPr>
      </w:pPr>
      <w:r w:rsidRPr="00B953CD">
        <w:rPr>
          <w:rFonts w:ascii="Sylfaen" w:hAnsi="Sylfaen"/>
          <w:sz w:val="20"/>
        </w:rPr>
        <w:t>г.себестоимость, прибыль, налог на добавленную стоимость и общая сумма</w:t>
      </w:r>
      <w:r w:rsidR="00910938" w:rsidRPr="00B953CD">
        <w:rPr>
          <w:rFonts w:ascii="Sylfaen" w:hAnsi="Sylfaen"/>
          <w:sz w:val="20"/>
        </w:rPr>
        <w:t xml:space="preserve"> ценового предложения</w:t>
      </w:r>
      <w:r w:rsidRPr="00B953CD">
        <w:rPr>
          <w:rFonts w:ascii="Sylfaen" w:hAnsi="Sylfaen"/>
          <w:sz w:val="20"/>
        </w:rPr>
        <w:t xml:space="preserve">, указанные в графах </w:t>
      </w:r>
      <w:r w:rsidR="00207490" w:rsidRPr="00B953CD">
        <w:rPr>
          <w:rFonts w:ascii="Sylfaen" w:hAnsi="Sylfaen"/>
          <w:sz w:val="20"/>
        </w:rPr>
        <w:t>прописью</w:t>
      </w:r>
      <w:r w:rsidRPr="00B953CD">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B953CD">
        <w:rPr>
          <w:rFonts w:ascii="Sylfaen" w:hAnsi="Sylfaen"/>
          <w:sz w:val="20"/>
        </w:rPr>
        <w:t xml:space="preserve">, </w:t>
      </w:r>
    </w:p>
    <w:p w:rsidR="00A14685" w:rsidRPr="00B953CD" w:rsidRDefault="00A14685" w:rsidP="00E97AFF">
      <w:pPr>
        <w:pStyle w:val="norm"/>
        <w:widowControl w:val="0"/>
        <w:tabs>
          <w:tab w:val="left" w:pos="1134"/>
        </w:tabs>
        <w:spacing w:line="240" w:lineRule="auto"/>
        <w:ind w:firstLine="567"/>
        <w:rPr>
          <w:rFonts w:ascii="Sylfaen" w:hAnsi="Sylfaen"/>
          <w:sz w:val="20"/>
        </w:rPr>
      </w:pPr>
      <w:r w:rsidRPr="00B953CD">
        <w:rPr>
          <w:rFonts w:ascii="Sylfaen" w:hAnsi="Sylfaen"/>
          <w:sz w:val="20"/>
        </w:rPr>
        <w:t xml:space="preserve">д.в графах </w:t>
      </w:r>
      <w:r w:rsidR="00AE2A87" w:rsidRPr="00B953CD">
        <w:rPr>
          <w:rFonts w:ascii="Sylfaen" w:hAnsi="Sylfaen"/>
          <w:sz w:val="20"/>
        </w:rPr>
        <w:t xml:space="preserve">"себестоимость", "прибыль" и "налог на добавленную стоимость" </w:t>
      </w:r>
      <w:r w:rsidR="008730A8" w:rsidRPr="00B953CD">
        <w:rPr>
          <w:rFonts w:ascii="Sylfaen" w:hAnsi="Sylfaen"/>
          <w:sz w:val="20"/>
        </w:rPr>
        <w:t xml:space="preserve">ценового предложения </w:t>
      </w:r>
      <w:r w:rsidRPr="00B953CD">
        <w:rPr>
          <w:rFonts w:ascii="Sylfaen" w:hAnsi="Sylfaen"/>
          <w:sz w:val="20"/>
        </w:rPr>
        <w:t xml:space="preserve">суммы заполнены как цифрами, так и </w:t>
      </w:r>
      <w:r w:rsidR="008730A8" w:rsidRPr="00B953CD">
        <w:rPr>
          <w:rFonts w:ascii="Sylfaen" w:hAnsi="Sylfaen"/>
          <w:sz w:val="20"/>
        </w:rPr>
        <w:t>прописью</w:t>
      </w:r>
      <w:r w:rsidRPr="00B953CD">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953CD" w:rsidRDefault="00147FD7" w:rsidP="00E97AFF">
      <w:pPr>
        <w:pStyle w:val="norm"/>
        <w:widowControl w:val="0"/>
        <w:tabs>
          <w:tab w:val="left" w:pos="1134"/>
        </w:tabs>
        <w:spacing w:line="240" w:lineRule="auto"/>
        <w:ind w:firstLine="567"/>
        <w:rPr>
          <w:rFonts w:ascii="Sylfaen" w:hAnsi="Sylfaen"/>
          <w:sz w:val="20"/>
        </w:rPr>
      </w:pPr>
      <w:r w:rsidRPr="00B953CD">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953CD">
        <w:rPr>
          <w:rFonts w:ascii="Sylfaen" w:hAnsi="Sylfaen"/>
          <w:sz w:val="20"/>
        </w:rPr>
        <w:t>прописью</w:t>
      </w:r>
      <w:r w:rsidRPr="00B953CD">
        <w:rPr>
          <w:rFonts w:ascii="Sylfaen" w:hAnsi="Sylfaen"/>
          <w:sz w:val="20"/>
        </w:rPr>
        <w:t xml:space="preserve"> в графах </w:t>
      </w:r>
      <w:r w:rsidR="00144CB2" w:rsidRPr="00B953CD">
        <w:rPr>
          <w:rFonts w:ascii="Sylfaen" w:hAnsi="Sylfaen"/>
          <w:sz w:val="20"/>
        </w:rPr>
        <w:t>"</w:t>
      </w:r>
      <w:r w:rsidRPr="00B953CD">
        <w:rPr>
          <w:rFonts w:ascii="Sylfaen" w:hAnsi="Sylfaen"/>
          <w:sz w:val="20"/>
        </w:rPr>
        <w:t>себестоимость</w:t>
      </w:r>
      <w:r w:rsidR="00144CB2" w:rsidRPr="00B953CD">
        <w:rPr>
          <w:rFonts w:ascii="Sylfaen" w:hAnsi="Sylfaen"/>
          <w:sz w:val="20"/>
        </w:rPr>
        <w:t>"</w:t>
      </w:r>
      <w:r w:rsidRPr="00B953CD">
        <w:rPr>
          <w:rFonts w:ascii="Sylfaen" w:hAnsi="Sylfaen"/>
          <w:sz w:val="20"/>
        </w:rPr>
        <w:t xml:space="preserve">, </w:t>
      </w:r>
      <w:r w:rsidR="00144CB2" w:rsidRPr="00B953CD">
        <w:rPr>
          <w:rFonts w:ascii="Sylfaen" w:hAnsi="Sylfaen"/>
          <w:sz w:val="20"/>
        </w:rPr>
        <w:t>"</w:t>
      </w:r>
      <w:r w:rsidRPr="00B953CD">
        <w:rPr>
          <w:rFonts w:ascii="Sylfaen" w:hAnsi="Sylfaen"/>
          <w:sz w:val="20"/>
        </w:rPr>
        <w:t>прибыль</w:t>
      </w:r>
      <w:r w:rsidR="00144CB2" w:rsidRPr="00B953CD">
        <w:rPr>
          <w:rFonts w:ascii="Sylfaen" w:hAnsi="Sylfaen"/>
          <w:sz w:val="20"/>
        </w:rPr>
        <w:t>"</w:t>
      </w:r>
      <w:r w:rsidRPr="00B953CD">
        <w:rPr>
          <w:rFonts w:ascii="Sylfaen" w:hAnsi="Sylfaen"/>
          <w:sz w:val="20"/>
        </w:rPr>
        <w:t xml:space="preserve"> и </w:t>
      </w:r>
      <w:r w:rsidR="00144CB2" w:rsidRPr="00B953CD">
        <w:rPr>
          <w:rFonts w:ascii="Sylfaen" w:hAnsi="Sylfaen"/>
          <w:sz w:val="20"/>
        </w:rPr>
        <w:t>"</w:t>
      </w:r>
      <w:r w:rsidRPr="00B953CD">
        <w:rPr>
          <w:rFonts w:ascii="Sylfaen" w:hAnsi="Sylfaen"/>
          <w:sz w:val="20"/>
        </w:rPr>
        <w:t>налог на добавленную стоимость</w:t>
      </w:r>
      <w:r w:rsidR="00144CB2" w:rsidRPr="00B953CD">
        <w:rPr>
          <w:rFonts w:ascii="Sylfaen" w:hAnsi="Sylfaen"/>
          <w:sz w:val="20"/>
        </w:rPr>
        <w:t>"</w:t>
      </w:r>
      <w:r w:rsidR="00362C3A" w:rsidRPr="00B953CD">
        <w:rPr>
          <w:rFonts w:ascii="Sylfaen" w:hAnsi="Sylfaen"/>
          <w:sz w:val="20"/>
        </w:rPr>
        <w:t>.</w:t>
      </w:r>
    </w:p>
    <w:p w:rsidR="0048059F" w:rsidRPr="00B953CD" w:rsidRDefault="0048059F"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е.в суммах, заполненных буквами в графах ценового пред</w:t>
      </w:r>
      <w:r w:rsidR="00413595" w:rsidRPr="00B953CD">
        <w:rPr>
          <w:rFonts w:ascii="Sylfaen" w:hAnsi="Sylfaen"/>
          <w:sz w:val="20"/>
        </w:rPr>
        <w:t>ложения, лумы указаны в цифрах.</w:t>
      </w:r>
    </w:p>
    <w:p w:rsidR="00580617" w:rsidRPr="00B953CD" w:rsidRDefault="00C8055A" w:rsidP="00E97AFF">
      <w:pPr>
        <w:pStyle w:val="norm"/>
        <w:widowControl w:val="0"/>
        <w:tabs>
          <w:tab w:val="left" w:pos="1134"/>
        </w:tabs>
        <w:spacing w:line="240" w:lineRule="auto"/>
        <w:ind w:firstLine="567"/>
        <w:rPr>
          <w:rFonts w:ascii="Sylfaen" w:hAnsi="Sylfaen"/>
          <w:sz w:val="20"/>
        </w:rPr>
      </w:pPr>
      <w:r w:rsidRPr="00B953CD">
        <w:rPr>
          <w:rFonts w:ascii="Sylfaen" w:hAnsi="Sylfaen"/>
          <w:sz w:val="20"/>
        </w:rPr>
        <w:t>5.3</w:t>
      </w:r>
      <w:r w:rsidR="00A34DFE" w:rsidRPr="00B953CD">
        <w:rPr>
          <w:rFonts w:ascii="Sylfaen" w:hAnsi="Sylfaen"/>
          <w:sz w:val="20"/>
        </w:rPr>
        <w:t>.</w:t>
      </w:r>
      <w:r w:rsidR="00333B85" w:rsidRPr="00B953CD">
        <w:rPr>
          <w:rFonts w:ascii="Sylfaen" w:hAnsi="Sylfaen"/>
          <w:sz w:val="20"/>
        </w:rPr>
        <w:tab/>
      </w:r>
      <w:r w:rsidRPr="00B953CD">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953CD">
        <w:rPr>
          <w:rFonts w:ascii="Sylfaen" w:hAnsi="Sylfaen"/>
          <w:sz w:val="20"/>
        </w:rPr>
        <w:t>.</w:t>
      </w:r>
    </w:p>
    <w:p w:rsidR="00A45946" w:rsidRPr="00B953CD" w:rsidRDefault="00C8055A" w:rsidP="00B46D58">
      <w:pPr>
        <w:pStyle w:val="norm"/>
        <w:widowControl w:val="0"/>
        <w:tabs>
          <w:tab w:val="left" w:pos="1134"/>
        </w:tabs>
        <w:spacing w:after="160" w:line="240" w:lineRule="auto"/>
        <w:ind w:firstLine="567"/>
        <w:rPr>
          <w:rFonts w:ascii="Sylfaen" w:hAnsi="Sylfaen"/>
          <w:sz w:val="20"/>
        </w:rPr>
      </w:pPr>
      <w:r w:rsidRPr="00B953CD">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953CD" w:rsidRDefault="00096865" w:rsidP="00B46D58">
      <w:pPr>
        <w:pStyle w:val="BodyTextIndent2"/>
        <w:widowControl w:val="0"/>
        <w:spacing w:after="160" w:line="240" w:lineRule="auto"/>
        <w:ind w:firstLine="567"/>
        <w:rPr>
          <w:rFonts w:ascii="Sylfaen" w:hAnsi="Sylfaen"/>
        </w:rPr>
      </w:pPr>
    </w:p>
    <w:p w:rsidR="00096865" w:rsidRPr="00B953CD" w:rsidRDefault="00220C7C" w:rsidP="00B46D58">
      <w:pPr>
        <w:widowControl w:val="0"/>
        <w:spacing w:after="160"/>
        <w:ind w:left="567" w:right="565"/>
        <w:jc w:val="center"/>
        <w:rPr>
          <w:rFonts w:ascii="Sylfaen" w:hAnsi="Sylfaen"/>
          <w:b/>
          <w:sz w:val="20"/>
          <w:szCs w:val="20"/>
        </w:rPr>
      </w:pPr>
      <w:r w:rsidRPr="00B953CD">
        <w:rPr>
          <w:rFonts w:ascii="Sylfaen" w:hAnsi="Sylfaen"/>
          <w:b/>
          <w:sz w:val="20"/>
          <w:szCs w:val="20"/>
        </w:rPr>
        <w:t xml:space="preserve">6. СРОК ДЕЙСТВИЯ ЗАЯВКИ, </w:t>
      </w:r>
      <w:r w:rsidR="00294F67" w:rsidRPr="00B953CD">
        <w:rPr>
          <w:rFonts w:ascii="Sylfaen" w:hAnsi="Sylfaen"/>
          <w:b/>
          <w:sz w:val="20"/>
          <w:szCs w:val="20"/>
        </w:rPr>
        <w:br/>
      </w:r>
      <w:r w:rsidRPr="00B953CD">
        <w:rPr>
          <w:rFonts w:ascii="Sylfaen" w:hAnsi="Sylfaen"/>
          <w:b/>
          <w:sz w:val="20"/>
          <w:szCs w:val="20"/>
        </w:rPr>
        <w:t>ПОРЯДОК ВНЕСЕНИЯ ИЗМЕНЕНИЙ В ЗАЯВКИ</w:t>
      </w:r>
      <w:r w:rsidR="00955A1E" w:rsidRPr="00B953CD">
        <w:rPr>
          <w:rFonts w:ascii="Sylfaen" w:hAnsi="Sylfaen"/>
          <w:b/>
          <w:sz w:val="20"/>
          <w:szCs w:val="20"/>
        </w:rPr>
        <w:t>И ИХ ОТЗЫВА</w:t>
      </w:r>
    </w:p>
    <w:p w:rsidR="00096865" w:rsidRPr="00B953CD" w:rsidRDefault="00220C7C" w:rsidP="00E97AFF">
      <w:pPr>
        <w:pStyle w:val="BodyTextIndent"/>
        <w:widowControl w:val="0"/>
        <w:tabs>
          <w:tab w:val="left" w:pos="1134"/>
        </w:tabs>
        <w:spacing w:line="240" w:lineRule="auto"/>
        <w:ind w:firstLine="567"/>
        <w:rPr>
          <w:rFonts w:ascii="Sylfaen" w:hAnsi="Sylfaen"/>
          <w:i w:val="0"/>
        </w:rPr>
      </w:pPr>
      <w:r w:rsidRPr="00B953CD">
        <w:rPr>
          <w:rFonts w:ascii="Sylfaen" w:hAnsi="Sylfaen"/>
          <w:i w:val="0"/>
        </w:rPr>
        <w:t>6.1</w:t>
      </w:r>
      <w:r w:rsidR="00A34DFE" w:rsidRPr="00B953CD">
        <w:rPr>
          <w:rFonts w:ascii="Sylfaen" w:hAnsi="Sylfaen"/>
          <w:i w:val="0"/>
        </w:rPr>
        <w:t>.</w:t>
      </w:r>
      <w:r w:rsidR="00294F67" w:rsidRPr="00B953CD">
        <w:rPr>
          <w:rFonts w:ascii="Sylfaen" w:hAnsi="Sylfaen"/>
          <w:i w:val="0"/>
        </w:rPr>
        <w:tab/>
      </w:r>
      <w:r w:rsidRPr="00B953CD">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953CD" w:rsidRDefault="00220C7C" w:rsidP="00B46D58">
      <w:pPr>
        <w:pStyle w:val="BodyTextIndent"/>
        <w:widowControl w:val="0"/>
        <w:tabs>
          <w:tab w:val="left" w:pos="1134"/>
        </w:tabs>
        <w:spacing w:after="160" w:line="240" w:lineRule="auto"/>
        <w:ind w:firstLine="567"/>
        <w:rPr>
          <w:rFonts w:ascii="Sylfaen" w:hAnsi="Sylfaen" w:cs="Sylfaen"/>
          <w:i w:val="0"/>
        </w:rPr>
      </w:pPr>
      <w:r w:rsidRPr="00B953CD">
        <w:rPr>
          <w:rFonts w:ascii="Sylfaen" w:hAnsi="Sylfaen"/>
          <w:i w:val="0"/>
        </w:rPr>
        <w:t>6.2</w:t>
      </w:r>
      <w:r w:rsidR="00A34DFE" w:rsidRPr="00B953CD">
        <w:rPr>
          <w:rFonts w:ascii="Sylfaen" w:hAnsi="Sylfaen"/>
          <w:i w:val="0"/>
        </w:rPr>
        <w:t>.</w:t>
      </w:r>
      <w:r w:rsidR="008E6E51" w:rsidRPr="00B953CD">
        <w:rPr>
          <w:rFonts w:ascii="Sylfaen" w:hAnsi="Sylfaen"/>
          <w:i w:val="0"/>
        </w:rPr>
        <w:tab/>
      </w:r>
      <w:r w:rsidRPr="00B953CD">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B953CD" w:rsidRDefault="002626F7" w:rsidP="00B46D58">
      <w:pPr>
        <w:rPr>
          <w:rFonts w:ascii="Sylfaen" w:hAnsi="Sylfaen" w:cs="Sylfaen"/>
          <w:sz w:val="20"/>
          <w:szCs w:val="20"/>
        </w:rPr>
      </w:pPr>
    </w:p>
    <w:p w:rsidR="00096865" w:rsidRPr="00B953CD" w:rsidRDefault="00E70FC4" w:rsidP="00A9098A">
      <w:pPr>
        <w:widowControl w:val="0"/>
        <w:spacing w:after="160"/>
        <w:jc w:val="center"/>
        <w:rPr>
          <w:rFonts w:ascii="Sylfaen" w:hAnsi="Sylfaen"/>
          <w:b/>
          <w:sz w:val="20"/>
          <w:szCs w:val="20"/>
        </w:rPr>
      </w:pPr>
      <w:r w:rsidRPr="00B953CD">
        <w:rPr>
          <w:rFonts w:ascii="Sylfaen" w:hAnsi="Sylfaen"/>
          <w:b/>
          <w:sz w:val="20"/>
          <w:szCs w:val="20"/>
        </w:rPr>
        <w:t xml:space="preserve">8.ВСКРЫТИЕ, ОЦЕНКА ЗАЯВОК И </w:t>
      </w:r>
      <w:r w:rsidR="008E3C53" w:rsidRPr="00B953CD">
        <w:rPr>
          <w:rFonts w:ascii="Sylfaen" w:hAnsi="Sylfaen"/>
          <w:b/>
          <w:sz w:val="20"/>
          <w:szCs w:val="20"/>
        </w:rPr>
        <w:br/>
      </w:r>
      <w:r w:rsidR="00807178" w:rsidRPr="00B953CD">
        <w:rPr>
          <w:rFonts w:ascii="Sylfaen" w:hAnsi="Sylfaen"/>
          <w:b/>
          <w:sz w:val="20"/>
          <w:szCs w:val="20"/>
        </w:rPr>
        <w:t xml:space="preserve">ПОДВЕДЕНИЕ ИТОГОВ </w:t>
      </w:r>
    </w:p>
    <w:p w:rsidR="00A9098A" w:rsidRPr="00B953CD" w:rsidRDefault="00FD2748" w:rsidP="00E97AFF">
      <w:pPr>
        <w:pStyle w:val="BodyTextIndent2"/>
        <w:widowControl w:val="0"/>
        <w:tabs>
          <w:tab w:val="left" w:pos="1134"/>
        </w:tabs>
        <w:spacing w:line="240" w:lineRule="auto"/>
        <w:ind w:firstLine="567"/>
        <w:rPr>
          <w:rFonts w:ascii="Sylfaen" w:hAnsi="Sylfaen" w:cs="Tahoma"/>
        </w:rPr>
      </w:pPr>
      <w:r w:rsidRPr="00B953CD">
        <w:rPr>
          <w:rFonts w:ascii="Sylfaen" w:hAnsi="Sylfaen"/>
        </w:rPr>
        <w:t>8.1</w:t>
      </w:r>
      <w:r w:rsidR="00D07367" w:rsidRPr="00B953CD">
        <w:rPr>
          <w:rFonts w:ascii="Sylfaen" w:hAnsi="Sylfaen"/>
        </w:rPr>
        <w:t>.</w:t>
      </w:r>
      <w:r w:rsidR="00D07367" w:rsidRPr="00B953CD">
        <w:rPr>
          <w:rFonts w:ascii="Sylfaen" w:hAnsi="Sylfaen"/>
        </w:rPr>
        <w:tab/>
      </w:r>
      <w:r w:rsidR="00A9098A" w:rsidRPr="00B953CD">
        <w:rPr>
          <w:rFonts w:ascii="Sylfaen" w:hAnsi="Sylfaen"/>
        </w:rPr>
        <w:t>Вскрытие заявок произойдет заседании комиссии по вскрытию заявок на "</w:t>
      </w:r>
      <w:r w:rsidR="00E97AFF" w:rsidRPr="00B953CD">
        <w:rPr>
          <w:rFonts w:ascii="Sylfaen" w:hAnsi="Sylfaen"/>
        </w:rPr>
        <w:t>7</w:t>
      </w:r>
      <w:r w:rsidR="00A9098A" w:rsidRPr="00B953CD">
        <w:rPr>
          <w:rFonts w:ascii="Sylfaen" w:hAnsi="Sylfaen"/>
        </w:rPr>
        <w:t>"-ый день в "</w:t>
      </w:r>
      <w:r w:rsidR="000B5FE4" w:rsidRPr="00B953CD">
        <w:rPr>
          <w:rFonts w:ascii="Sylfaen" w:hAnsi="Sylfaen"/>
        </w:rPr>
        <w:t>0</w:t>
      </w:r>
      <w:r w:rsidR="006A4EF3" w:rsidRPr="00B953CD">
        <w:rPr>
          <w:rFonts w:ascii="Sylfaen" w:hAnsi="Sylfaen"/>
        </w:rPr>
        <w:t>9</w:t>
      </w:r>
      <w:r w:rsidR="000B5FE4" w:rsidRPr="00B953CD">
        <w:rPr>
          <w:rFonts w:ascii="Sylfaen" w:hAnsi="Sylfaen"/>
        </w:rPr>
        <w:t>:30</w:t>
      </w:r>
      <w:r w:rsidR="00A9098A" w:rsidRPr="00B953CD">
        <w:rPr>
          <w:rFonts w:ascii="Sylfaen" w:hAnsi="Sylfaen"/>
        </w:rPr>
        <w:t xml:space="preserve">" со дня опубликования бюллетене объявления и приглашения на настоящую процедуру. </w:t>
      </w:r>
    </w:p>
    <w:p w:rsidR="00A9098A" w:rsidRPr="00B953CD" w:rsidRDefault="00A9098A" w:rsidP="00E97AFF">
      <w:pPr>
        <w:widowControl w:val="0"/>
        <w:ind w:firstLine="567"/>
        <w:jc w:val="both"/>
        <w:rPr>
          <w:rFonts w:ascii="Sylfaen" w:hAnsi="Sylfaen"/>
          <w:sz w:val="20"/>
          <w:szCs w:val="20"/>
        </w:rPr>
      </w:pPr>
      <w:r w:rsidRPr="00B953CD">
        <w:rPr>
          <w:rFonts w:ascii="Sylfaen" w:hAnsi="Sylfaen"/>
          <w:sz w:val="20"/>
          <w:szCs w:val="20"/>
        </w:rPr>
        <w:t>На заседании по вскрытию заявок:</w:t>
      </w:r>
    </w:p>
    <w:p w:rsidR="00A9098A" w:rsidRPr="00B953CD" w:rsidRDefault="00A9098A" w:rsidP="00E97AFF">
      <w:pPr>
        <w:widowControl w:val="0"/>
        <w:ind w:firstLine="567"/>
        <w:jc w:val="both"/>
        <w:rPr>
          <w:rFonts w:ascii="Sylfaen" w:hAnsi="Sylfaen"/>
          <w:sz w:val="20"/>
          <w:szCs w:val="20"/>
        </w:rPr>
      </w:pPr>
      <w:r w:rsidRPr="00B953CD">
        <w:rPr>
          <w:rFonts w:ascii="Sylfaen" w:hAnsi="Sylfaen" w:cs="Sylfaen"/>
          <w:sz w:val="20"/>
          <w:szCs w:val="20"/>
        </w:rPr>
        <w:t>1)</w:t>
      </w:r>
      <w:r w:rsidRPr="00B953CD">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B953CD" w:rsidRDefault="00A9098A" w:rsidP="00E97AFF">
      <w:pPr>
        <w:widowControl w:val="0"/>
        <w:tabs>
          <w:tab w:val="left" w:pos="1134"/>
        </w:tabs>
        <w:ind w:firstLine="567"/>
        <w:jc w:val="both"/>
        <w:rPr>
          <w:rFonts w:ascii="Sylfaen" w:hAnsi="Sylfaen"/>
          <w:sz w:val="20"/>
          <w:szCs w:val="20"/>
        </w:rPr>
      </w:pPr>
      <w:r w:rsidRPr="00B953CD">
        <w:rPr>
          <w:rFonts w:ascii="Sylfaen" w:hAnsi="Sylfaen"/>
          <w:sz w:val="20"/>
          <w:szCs w:val="20"/>
        </w:rPr>
        <w:lastRenderedPageBreak/>
        <w:t>2)</w:t>
      </w:r>
      <w:r w:rsidRPr="00B953CD">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B953CD" w:rsidRDefault="00A9098A" w:rsidP="00E97AFF">
      <w:pPr>
        <w:widowControl w:val="0"/>
        <w:tabs>
          <w:tab w:val="left" w:pos="1134"/>
        </w:tabs>
        <w:ind w:firstLine="567"/>
        <w:jc w:val="both"/>
        <w:rPr>
          <w:rFonts w:ascii="Sylfaen" w:hAnsi="Sylfaen"/>
          <w:sz w:val="20"/>
          <w:szCs w:val="20"/>
        </w:rPr>
      </w:pPr>
      <w:r w:rsidRPr="00B953CD">
        <w:rPr>
          <w:rFonts w:ascii="Sylfaen" w:hAnsi="Sylfaen"/>
          <w:sz w:val="20"/>
          <w:szCs w:val="20"/>
        </w:rPr>
        <w:t>а.</w:t>
      </w:r>
      <w:r w:rsidRPr="00B953CD">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B953CD" w:rsidRDefault="00A9098A" w:rsidP="00E97AFF">
      <w:pPr>
        <w:widowControl w:val="0"/>
        <w:tabs>
          <w:tab w:val="left" w:pos="1134"/>
        </w:tabs>
        <w:ind w:firstLine="567"/>
        <w:jc w:val="both"/>
        <w:rPr>
          <w:rFonts w:ascii="Sylfaen" w:hAnsi="Sylfaen"/>
          <w:sz w:val="20"/>
          <w:szCs w:val="20"/>
        </w:rPr>
      </w:pPr>
      <w:r w:rsidRPr="00B953CD">
        <w:rPr>
          <w:rFonts w:ascii="Sylfaen" w:hAnsi="Sylfaen"/>
          <w:sz w:val="20"/>
          <w:szCs w:val="20"/>
        </w:rPr>
        <w:t>б.</w:t>
      </w:r>
      <w:r w:rsidRPr="00B953CD">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B953CD" w:rsidRDefault="00A9098A" w:rsidP="00E97AFF">
      <w:pPr>
        <w:widowControl w:val="0"/>
        <w:tabs>
          <w:tab w:val="left" w:pos="1134"/>
        </w:tabs>
        <w:ind w:firstLine="567"/>
        <w:jc w:val="both"/>
        <w:rPr>
          <w:rFonts w:ascii="Sylfaen" w:hAnsi="Sylfaen" w:cs="Sylfaen"/>
          <w:sz w:val="20"/>
          <w:szCs w:val="20"/>
        </w:rPr>
      </w:pPr>
      <w:r w:rsidRPr="00B953CD">
        <w:rPr>
          <w:rFonts w:ascii="Sylfaen" w:hAnsi="Sylfaen"/>
          <w:sz w:val="20"/>
          <w:szCs w:val="20"/>
        </w:rPr>
        <w:t>3)</w:t>
      </w:r>
      <w:r w:rsidRPr="00B953CD">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953CD" w:rsidRDefault="00FD2748" w:rsidP="00E97AFF">
      <w:pPr>
        <w:widowControl w:val="0"/>
        <w:tabs>
          <w:tab w:val="left" w:pos="1134"/>
        </w:tabs>
        <w:ind w:firstLine="567"/>
        <w:jc w:val="both"/>
        <w:rPr>
          <w:rFonts w:ascii="Sylfaen" w:hAnsi="Sylfaen" w:cs="Sylfaen"/>
          <w:sz w:val="20"/>
          <w:szCs w:val="20"/>
        </w:rPr>
      </w:pPr>
      <w:r w:rsidRPr="00B953CD">
        <w:rPr>
          <w:rFonts w:ascii="Sylfaen" w:hAnsi="Sylfaen"/>
          <w:sz w:val="20"/>
          <w:szCs w:val="20"/>
        </w:rPr>
        <w:t>8.2.</w:t>
      </w:r>
      <w:r w:rsidR="00D07367" w:rsidRPr="00B953CD">
        <w:rPr>
          <w:rFonts w:ascii="Sylfaen" w:hAnsi="Sylfaen"/>
          <w:sz w:val="20"/>
          <w:szCs w:val="20"/>
        </w:rPr>
        <w:tab/>
      </w:r>
      <w:r w:rsidRPr="00B953CD">
        <w:rPr>
          <w:rFonts w:ascii="Sylfaen" w:hAnsi="Sylfaen"/>
          <w:sz w:val="20"/>
          <w:szCs w:val="20"/>
        </w:rPr>
        <w:t xml:space="preserve">Заявки оцениваются в порядке, установленном настоящим приглашением. </w:t>
      </w:r>
    </w:p>
    <w:p w:rsidR="002A665D" w:rsidRPr="00B953CD" w:rsidRDefault="00CF34DE" w:rsidP="00E97AFF">
      <w:pPr>
        <w:widowControl w:val="0"/>
        <w:ind w:firstLine="567"/>
        <w:jc w:val="both"/>
        <w:rPr>
          <w:rFonts w:ascii="Sylfaen" w:hAnsi="Sylfaen"/>
          <w:sz w:val="20"/>
          <w:szCs w:val="20"/>
        </w:rPr>
      </w:pPr>
      <w:r w:rsidRPr="00B953CD">
        <w:rPr>
          <w:rFonts w:ascii="Sylfaen" w:hAnsi="Sylfaen"/>
          <w:sz w:val="20"/>
          <w:szCs w:val="20"/>
        </w:rPr>
        <w:t>Е</w:t>
      </w:r>
      <w:r w:rsidR="00CA7C54" w:rsidRPr="00B953CD">
        <w:rPr>
          <w:rFonts w:ascii="Sylfaen" w:hAnsi="Sylfaen"/>
          <w:sz w:val="20"/>
          <w:szCs w:val="20"/>
        </w:rPr>
        <w:t xml:space="preserve">сли количество лотов </w:t>
      </w:r>
      <w:r w:rsidR="00D42D33" w:rsidRPr="00B953CD">
        <w:rPr>
          <w:rFonts w:ascii="Sylfaen" w:hAnsi="Sylfaen"/>
          <w:sz w:val="20"/>
          <w:szCs w:val="20"/>
        </w:rPr>
        <w:t xml:space="preserve">в </w:t>
      </w:r>
      <w:r w:rsidR="00CA7C54" w:rsidRPr="00B953CD">
        <w:rPr>
          <w:rFonts w:ascii="Sylfaen" w:hAnsi="Sylfaen"/>
          <w:sz w:val="20"/>
          <w:szCs w:val="20"/>
        </w:rPr>
        <w:t>процедур</w:t>
      </w:r>
      <w:r w:rsidR="00D42D33" w:rsidRPr="00B953CD">
        <w:rPr>
          <w:rFonts w:ascii="Sylfaen" w:hAnsi="Sylfaen"/>
          <w:sz w:val="20"/>
          <w:szCs w:val="20"/>
        </w:rPr>
        <w:t>е</w:t>
      </w:r>
      <w:r w:rsidR="00CA7C54" w:rsidRPr="00B953CD">
        <w:rPr>
          <w:rFonts w:ascii="Sylfaen" w:hAnsi="Sylfaen"/>
          <w:sz w:val="20"/>
          <w:szCs w:val="20"/>
        </w:rPr>
        <w:t xml:space="preserve"> закупок не превышает семдесять пять</w:t>
      </w:r>
      <w:r w:rsidRPr="00B953CD">
        <w:rPr>
          <w:rFonts w:ascii="Sylfaen" w:hAnsi="Sylfaen"/>
          <w:sz w:val="20"/>
          <w:szCs w:val="20"/>
        </w:rPr>
        <w:t xml:space="preserve"> лотов</w:t>
      </w:r>
      <w:r w:rsidR="00CA7C54" w:rsidRPr="00B953CD">
        <w:rPr>
          <w:rFonts w:ascii="Sylfaen" w:hAnsi="Sylfaen"/>
          <w:sz w:val="20"/>
          <w:szCs w:val="20"/>
        </w:rPr>
        <w:t xml:space="preserve">- оценка </w:t>
      </w:r>
      <w:r w:rsidR="009A796C" w:rsidRPr="00B953CD">
        <w:rPr>
          <w:rFonts w:ascii="Sylfaen" w:hAnsi="Sylfaen"/>
          <w:sz w:val="20"/>
          <w:szCs w:val="20"/>
        </w:rPr>
        <w:t xml:space="preserve">заявок осуществляется в течение </w:t>
      </w:r>
      <w:r w:rsidR="00CA7C54" w:rsidRPr="00B953CD">
        <w:rPr>
          <w:rFonts w:ascii="Sylfaen" w:hAnsi="Sylfaen"/>
          <w:sz w:val="20"/>
          <w:szCs w:val="20"/>
        </w:rPr>
        <w:t xml:space="preserve">десяти </w:t>
      </w:r>
      <w:r w:rsidR="009A796C" w:rsidRPr="00B953CD">
        <w:rPr>
          <w:rFonts w:ascii="Sylfaen" w:hAnsi="Sylfaen"/>
          <w:sz w:val="20"/>
          <w:szCs w:val="20"/>
        </w:rPr>
        <w:t>рабочих дней со дня истечения окончательного срока их подачи, а</w:t>
      </w:r>
      <w:r w:rsidR="00CA7C54" w:rsidRPr="00B953CD">
        <w:rPr>
          <w:rFonts w:ascii="Sylfaen" w:hAnsi="Sylfaen"/>
          <w:sz w:val="20"/>
          <w:szCs w:val="20"/>
        </w:rPr>
        <w:t xml:space="preserve"> при превышении-</w:t>
      </w:r>
      <w:r w:rsidR="009A796C" w:rsidRPr="00B953CD">
        <w:rPr>
          <w:rFonts w:ascii="Sylfaen" w:hAnsi="Sylfaen"/>
          <w:sz w:val="20"/>
          <w:szCs w:val="20"/>
        </w:rPr>
        <w:t xml:space="preserve"> в течение </w:t>
      </w:r>
      <w:r w:rsidR="00CA7C54" w:rsidRPr="00B953CD">
        <w:rPr>
          <w:rFonts w:ascii="Sylfaen" w:hAnsi="Sylfaen"/>
          <w:sz w:val="20"/>
          <w:szCs w:val="20"/>
        </w:rPr>
        <w:t xml:space="preserve">пятнадцати </w:t>
      </w:r>
      <w:r w:rsidR="009A796C" w:rsidRPr="00B953CD">
        <w:rPr>
          <w:rFonts w:ascii="Sylfaen" w:hAnsi="Sylfaen"/>
          <w:sz w:val="20"/>
          <w:szCs w:val="20"/>
        </w:rPr>
        <w:t>рабочих дней.</w:t>
      </w:r>
    </w:p>
    <w:p w:rsidR="00ED6836" w:rsidRPr="00B953CD" w:rsidRDefault="00745561" w:rsidP="00E97AFF">
      <w:pPr>
        <w:widowControl w:val="0"/>
        <w:ind w:firstLine="567"/>
        <w:jc w:val="both"/>
        <w:rPr>
          <w:rFonts w:ascii="Sylfaen" w:hAnsi="Sylfaen" w:cs="Sylfaen"/>
          <w:sz w:val="20"/>
          <w:szCs w:val="20"/>
        </w:rPr>
      </w:pPr>
      <w:r w:rsidRPr="00B953CD">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953CD">
        <w:rPr>
          <w:rFonts w:ascii="Sylfaen" w:hAnsi="Sylfaen"/>
          <w:sz w:val="20"/>
          <w:szCs w:val="20"/>
        </w:rPr>
        <w:t xml:space="preserve"> и оценке </w:t>
      </w:r>
      <w:r w:rsidRPr="00B953CD">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B953CD" w:rsidRDefault="00FD2748" w:rsidP="00E97AFF">
      <w:pPr>
        <w:pStyle w:val="BodyTextIndent2"/>
        <w:widowControl w:val="0"/>
        <w:tabs>
          <w:tab w:val="left" w:pos="1134"/>
        </w:tabs>
        <w:spacing w:line="240" w:lineRule="auto"/>
        <w:ind w:firstLine="567"/>
        <w:rPr>
          <w:rFonts w:ascii="Sylfaen" w:hAnsi="Sylfaen" w:cs="Sylfaen"/>
        </w:rPr>
      </w:pPr>
      <w:r w:rsidRPr="00B953CD">
        <w:rPr>
          <w:rFonts w:ascii="Sylfaen" w:hAnsi="Sylfaen"/>
        </w:rPr>
        <w:t>8.</w:t>
      </w:r>
      <w:r w:rsidR="00360274" w:rsidRPr="00B953CD">
        <w:rPr>
          <w:rFonts w:ascii="Sylfaen" w:hAnsi="Sylfaen"/>
        </w:rPr>
        <w:t>3</w:t>
      </w:r>
      <w:r w:rsidR="00D07367" w:rsidRPr="00B953CD">
        <w:rPr>
          <w:rFonts w:ascii="Sylfaen" w:hAnsi="Sylfaen"/>
        </w:rPr>
        <w:t>.</w:t>
      </w:r>
      <w:r w:rsidR="00D07367" w:rsidRPr="00B953CD">
        <w:rPr>
          <w:rFonts w:ascii="Sylfaen" w:hAnsi="Sylfaen"/>
        </w:rPr>
        <w:tab/>
      </w:r>
      <w:r w:rsidR="00D22CBB" w:rsidRPr="00B953CD">
        <w:rPr>
          <w:rFonts w:ascii="Sylfaen" w:hAnsi="Sylfaen"/>
        </w:rPr>
        <w:t>Отобранный у</w:t>
      </w:r>
      <w:r w:rsidRPr="00B953CD">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953CD">
        <w:rPr>
          <w:rFonts w:ascii="Sylfaen" w:hAnsi="Sylfaen"/>
        </w:rPr>
        <w:t>отобранного</w:t>
      </w:r>
      <w:r w:rsidR="0066621D" w:rsidRPr="00B953CD">
        <w:rPr>
          <w:rFonts w:ascii="Sylfaen" w:hAnsi="Sylfaen"/>
        </w:rPr>
        <w:t xml:space="preserve"> участника</w:t>
      </w:r>
      <w:r w:rsidR="009A0BDF" w:rsidRPr="00B953CD">
        <w:rPr>
          <w:rFonts w:ascii="Sylfaen" w:hAnsi="Sylfaen"/>
        </w:rPr>
        <w:t xml:space="preserve"> и </w:t>
      </w:r>
      <w:r w:rsidRPr="00B953CD">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953CD">
        <w:rPr>
          <w:rFonts w:ascii="Sylfaen" w:hAnsi="Sylfaen"/>
        </w:rPr>
        <w:t>.</w:t>
      </w:r>
    </w:p>
    <w:p w:rsidR="00096865" w:rsidRPr="00B953CD" w:rsidRDefault="00FD2748" w:rsidP="00E97AFF">
      <w:pPr>
        <w:pStyle w:val="BodyTextIndent"/>
        <w:widowControl w:val="0"/>
        <w:tabs>
          <w:tab w:val="left" w:pos="1134"/>
        </w:tabs>
        <w:spacing w:line="240" w:lineRule="auto"/>
        <w:ind w:firstLine="567"/>
        <w:rPr>
          <w:rFonts w:ascii="Sylfaen" w:hAnsi="Sylfaen" w:cs="Sylfaen"/>
          <w:i w:val="0"/>
        </w:rPr>
      </w:pPr>
      <w:r w:rsidRPr="00B953CD">
        <w:rPr>
          <w:rFonts w:ascii="Sylfaen" w:hAnsi="Sylfaen"/>
          <w:i w:val="0"/>
        </w:rPr>
        <w:t>8.</w:t>
      </w:r>
      <w:r w:rsidR="00360274" w:rsidRPr="00B953CD">
        <w:rPr>
          <w:rFonts w:ascii="Sylfaen" w:hAnsi="Sylfaen"/>
          <w:i w:val="0"/>
        </w:rPr>
        <w:t>4</w:t>
      </w:r>
      <w:r w:rsidR="00644850" w:rsidRPr="00B953CD">
        <w:rPr>
          <w:rFonts w:ascii="Sylfaen" w:hAnsi="Sylfaen"/>
          <w:i w:val="0"/>
        </w:rPr>
        <w:t>.</w:t>
      </w:r>
      <w:r w:rsidR="00644850" w:rsidRPr="00B953CD">
        <w:rPr>
          <w:rFonts w:ascii="Sylfaen" w:hAnsi="Sylfaen"/>
          <w:i w:val="0"/>
        </w:rPr>
        <w:tab/>
      </w:r>
      <w:r w:rsidRPr="00B953CD">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B953CD">
        <w:rPr>
          <w:rFonts w:ascii="Sylfaen" w:hAnsi="Sylfaen"/>
          <w:i w:val="0"/>
        </w:rPr>
        <w:t>установленный ЦБА на день вскрытия заявок</w:t>
      </w:r>
      <w:r w:rsidR="00A01157" w:rsidRPr="00B953CD">
        <w:rPr>
          <w:rFonts w:ascii="Sylfaen" w:hAnsi="Sylfaen"/>
          <w:i w:val="0"/>
        </w:rPr>
        <w:t>.</w:t>
      </w:r>
    </w:p>
    <w:p w:rsidR="00096865" w:rsidRPr="00B953CD" w:rsidRDefault="00FD2748" w:rsidP="00E97AFF">
      <w:pPr>
        <w:pStyle w:val="BodyTextIndent"/>
        <w:widowControl w:val="0"/>
        <w:tabs>
          <w:tab w:val="left" w:pos="1134"/>
        </w:tabs>
        <w:spacing w:line="240" w:lineRule="auto"/>
        <w:ind w:firstLine="567"/>
        <w:rPr>
          <w:rFonts w:ascii="Sylfaen" w:hAnsi="Sylfaen" w:cs="Sylfaen"/>
          <w:i w:val="0"/>
        </w:rPr>
      </w:pPr>
      <w:r w:rsidRPr="00B953CD">
        <w:rPr>
          <w:rFonts w:ascii="Sylfaen" w:hAnsi="Sylfaen"/>
          <w:i w:val="0"/>
        </w:rPr>
        <w:t>8.</w:t>
      </w:r>
      <w:r w:rsidR="00360274" w:rsidRPr="00B953CD">
        <w:rPr>
          <w:rFonts w:ascii="Sylfaen" w:hAnsi="Sylfaen"/>
          <w:i w:val="0"/>
        </w:rPr>
        <w:t>5</w:t>
      </w:r>
      <w:r w:rsidRPr="00B953CD">
        <w:rPr>
          <w:rFonts w:ascii="Sylfaen" w:hAnsi="Sylfaen"/>
          <w:i w:val="0"/>
        </w:rPr>
        <w:t>.</w:t>
      </w:r>
      <w:r w:rsidR="00644850" w:rsidRPr="00B953CD">
        <w:rPr>
          <w:rFonts w:ascii="Sylfaen" w:hAnsi="Sylfaen"/>
          <w:i w:val="0"/>
        </w:rPr>
        <w:tab/>
      </w:r>
      <w:r w:rsidRPr="00B953CD">
        <w:rPr>
          <w:rFonts w:ascii="Sylfaen" w:hAnsi="Sylfaen"/>
          <w:i w:val="0"/>
        </w:rPr>
        <w:t>Переговоры между комиссией, заказчиком и участниками запрещаются, за исключением случаев,</w:t>
      </w:r>
    </w:p>
    <w:p w:rsidR="00096865" w:rsidRPr="00B953CD" w:rsidRDefault="00096865" w:rsidP="00E97AFF">
      <w:pPr>
        <w:pStyle w:val="BodyTextIndent"/>
        <w:widowControl w:val="0"/>
        <w:tabs>
          <w:tab w:val="left" w:pos="1134"/>
        </w:tabs>
        <w:spacing w:line="240" w:lineRule="auto"/>
        <w:ind w:firstLine="567"/>
        <w:rPr>
          <w:rFonts w:ascii="Sylfaen" w:hAnsi="Sylfaen" w:cs="Sylfaen"/>
          <w:i w:val="0"/>
        </w:rPr>
      </w:pPr>
      <w:r w:rsidRPr="00B953CD">
        <w:rPr>
          <w:rFonts w:ascii="Sylfaen" w:hAnsi="Sylfaen"/>
          <w:i w:val="0"/>
        </w:rPr>
        <w:t>1)</w:t>
      </w:r>
      <w:r w:rsidR="00644850" w:rsidRPr="00B953CD">
        <w:rPr>
          <w:rFonts w:ascii="Sylfaen" w:hAnsi="Sylfaen"/>
          <w:i w:val="0"/>
        </w:rPr>
        <w:tab/>
      </w:r>
      <w:r w:rsidRPr="00B953CD">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953CD">
        <w:rPr>
          <w:rFonts w:ascii="Sylfaen" w:hAnsi="Sylfaen" w:cs="Courier New"/>
          <w:i w:val="0"/>
          <w:lang w:val="en-US"/>
        </w:rPr>
        <w:t> </w:t>
      </w:r>
      <w:r w:rsidRPr="00B953CD">
        <w:rPr>
          <w:rFonts w:ascii="Sylfaen" w:hAnsi="Sylfaen"/>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953CD" w:rsidDel="00992C40" w:rsidRDefault="00096865" w:rsidP="00E97AFF">
      <w:pPr>
        <w:pStyle w:val="BodyTextIndent2"/>
        <w:widowControl w:val="0"/>
        <w:tabs>
          <w:tab w:val="left" w:pos="1134"/>
        </w:tabs>
        <w:spacing w:line="240" w:lineRule="auto"/>
        <w:ind w:firstLine="567"/>
        <w:rPr>
          <w:rFonts w:ascii="Sylfaen" w:hAnsi="Sylfaen" w:cs="Sylfaen"/>
        </w:rPr>
      </w:pPr>
      <w:r w:rsidRPr="00B953CD">
        <w:rPr>
          <w:rFonts w:ascii="Sylfaen" w:hAnsi="Sylfaen"/>
        </w:rPr>
        <w:t>2)</w:t>
      </w:r>
      <w:r w:rsidR="00644850" w:rsidRPr="00B953CD">
        <w:rPr>
          <w:rFonts w:ascii="Sylfaen" w:hAnsi="Sylfaen"/>
        </w:rPr>
        <w:tab/>
      </w:r>
      <w:r w:rsidRPr="00B953CD">
        <w:rPr>
          <w:rFonts w:ascii="Sylfaen" w:hAnsi="Sylfaen"/>
        </w:rPr>
        <w:t>иных случаев, предусмотренных Законом.</w:t>
      </w:r>
    </w:p>
    <w:p w:rsidR="009B6D58" w:rsidRPr="00B953CD" w:rsidRDefault="00FD2748"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8.</w:t>
      </w:r>
      <w:r w:rsidR="00360274" w:rsidRPr="00B953CD">
        <w:rPr>
          <w:rFonts w:ascii="Sylfaen" w:hAnsi="Sylfaen"/>
          <w:sz w:val="20"/>
        </w:rPr>
        <w:t>6</w:t>
      </w:r>
      <w:r w:rsidRPr="00B953CD">
        <w:rPr>
          <w:rFonts w:ascii="Sylfaen" w:hAnsi="Sylfaen"/>
          <w:sz w:val="20"/>
        </w:rPr>
        <w:t>.</w:t>
      </w:r>
      <w:r w:rsidR="00644850" w:rsidRPr="00B953CD">
        <w:rPr>
          <w:rFonts w:ascii="Sylfaen" w:hAnsi="Sylfaen"/>
          <w:sz w:val="20"/>
        </w:rPr>
        <w:tab/>
      </w:r>
      <w:r w:rsidRPr="00B953CD">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953CD">
        <w:rPr>
          <w:rFonts w:ascii="Sylfaen" w:hAnsi="Sylfaen"/>
          <w:sz w:val="20"/>
        </w:rPr>
        <w:t>отобранного</w:t>
      </w:r>
      <w:r w:rsidR="00970000" w:rsidRPr="00B953CD">
        <w:rPr>
          <w:rFonts w:ascii="Sylfaen" w:hAnsi="Sylfaen"/>
          <w:sz w:val="20"/>
        </w:rPr>
        <w:t xml:space="preserve"> участника</w:t>
      </w:r>
      <w:r w:rsidR="00A00A1F" w:rsidRPr="00B953CD">
        <w:rPr>
          <w:rFonts w:ascii="Sylfaen" w:hAnsi="Sylfaen"/>
          <w:sz w:val="20"/>
        </w:rPr>
        <w:t xml:space="preserve"> и </w:t>
      </w:r>
      <w:r w:rsidRPr="00B953CD">
        <w:rPr>
          <w:rFonts w:ascii="Sylfaen" w:hAnsi="Sylfaen"/>
          <w:sz w:val="20"/>
        </w:rPr>
        <w:t xml:space="preserve">участников, </w:t>
      </w:r>
      <w:r w:rsidR="00A00A1F" w:rsidRPr="00B953CD">
        <w:rPr>
          <w:rFonts w:ascii="Sylfaen" w:hAnsi="Sylfaen"/>
          <w:sz w:val="20"/>
        </w:rPr>
        <w:t xml:space="preserve"> занявших </w:t>
      </w:r>
      <w:r w:rsidRPr="00B953CD">
        <w:rPr>
          <w:rFonts w:ascii="Sylfaen" w:hAnsi="Sylfaen"/>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B953CD">
        <w:rPr>
          <w:rFonts w:ascii="Sylfaen" w:hAnsi="Sylfaen"/>
          <w:sz w:val="20"/>
        </w:rPr>
        <w:t>услуг</w:t>
      </w:r>
      <w:r w:rsidRPr="00B953CD">
        <w:rPr>
          <w:rFonts w:ascii="Sylfaen" w:hAnsi="Sylfaen"/>
          <w:sz w:val="20"/>
        </w:rPr>
        <w:t xml:space="preserve"> или закупка осуществляется на основ</w:t>
      </w:r>
      <w:r w:rsidR="00186559" w:rsidRPr="00B953CD">
        <w:rPr>
          <w:rFonts w:ascii="Sylfaen" w:hAnsi="Sylfaen"/>
          <w:sz w:val="20"/>
        </w:rPr>
        <w:t>ании части 6 статьи 15 Закона:</w:t>
      </w:r>
    </w:p>
    <w:p w:rsidR="009B6D58" w:rsidRPr="00B953CD" w:rsidRDefault="009B6D58"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а.</w:t>
      </w:r>
      <w:r w:rsidR="00186559" w:rsidRPr="00B953CD">
        <w:rPr>
          <w:rFonts w:ascii="Sylfaen" w:hAnsi="Sylfaen"/>
          <w:sz w:val="20"/>
        </w:rPr>
        <w:tab/>
      </w:r>
      <w:r w:rsidRPr="00B953CD">
        <w:rPr>
          <w:rFonts w:ascii="Sylfaen" w:hAnsi="Sylfaen"/>
          <w:sz w:val="20"/>
        </w:rPr>
        <w:t>для определения</w:t>
      </w:r>
      <w:r w:rsidR="005F09CE" w:rsidRPr="00B953CD">
        <w:rPr>
          <w:rFonts w:ascii="Sylfaen" w:hAnsi="Sylfaen"/>
          <w:sz w:val="20"/>
        </w:rPr>
        <w:t xml:space="preserve"> отобранного</w:t>
      </w:r>
      <w:r w:rsidR="000C6E1C" w:rsidRPr="00B953CD">
        <w:rPr>
          <w:rFonts w:ascii="Sylfaen" w:hAnsi="Sylfaen"/>
          <w:sz w:val="20"/>
        </w:rPr>
        <w:t xml:space="preserve"> участника</w:t>
      </w:r>
      <w:r w:rsidR="005F09CE" w:rsidRPr="00B953CD">
        <w:rPr>
          <w:rFonts w:ascii="Sylfaen" w:hAnsi="Sylfaen"/>
          <w:sz w:val="20"/>
        </w:rPr>
        <w:t xml:space="preserve"> и</w:t>
      </w:r>
      <w:r w:rsidRPr="00B953CD">
        <w:rPr>
          <w:rFonts w:ascii="Sylfaen" w:hAnsi="Sylfaen"/>
          <w:sz w:val="20"/>
        </w:rPr>
        <w:t xml:space="preserve"> участников, занявших последующие места, с</w:t>
      </w:r>
      <w:r w:rsidR="00A50C53" w:rsidRPr="00B953CD">
        <w:rPr>
          <w:rFonts w:ascii="Sylfaen" w:hAnsi="Sylfaen" w:cs="Courier New"/>
          <w:sz w:val="20"/>
          <w:lang w:val="en-US"/>
        </w:rPr>
        <w:t> </w:t>
      </w:r>
      <w:r w:rsidRPr="00B953CD">
        <w:rPr>
          <w:rFonts w:ascii="Sylfaen" w:hAnsi="Sylfaen"/>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953CD" w:rsidRDefault="009B6D58"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б.</w:t>
      </w:r>
      <w:r w:rsidR="00186559" w:rsidRPr="00B953CD">
        <w:rPr>
          <w:rFonts w:ascii="Sylfaen" w:hAnsi="Sylfaen"/>
          <w:sz w:val="20"/>
        </w:rPr>
        <w:tab/>
      </w:r>
      <w:r w:rsidRPr="00B953CD">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B953CD">
        <w:rPr>
          <w:rFonts w:ascii="Sylfaen" w:hAnsi="Sylfaen"/>
          <w:sz w:val="20"/>
        </w:rPr>
        <w:t>в электронной форме</w:t>
      </w:r>
      <w:r w:rsidRPr="00B953CD">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953CD" w:rsidRDefault="009B6D58"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в.</w:t>
      </w:r>
      <w:r w:rsidR="00186559" w:rsidRPr="00B953CD">
        <w:rPr>
          <w:rFonts w:ascii="Sylfaen" w:hAnsi="Sylfaen"/>
          <w:sz w:val="20"/>
        </w:rPr>
        <w:tab/>
      </w:r>
      <w:r w:rsidRPr="00B953CD">
        <w:rPr>
          <w:rFonts w:ascii="Sylfaen" w:hAnsi="Sylfaen"/>
          <w:sz w:val="20"/>
        </w:rPr>
        <w:t xml:space="preserve">переговоры проводятся не раннее чем на второй и не позднее чем на </w:t>
      </w:r>
      <w:r w:rsidR="00996FDC" w:rsidRPr="00B953CD">
        <w:rPr>
          <w:rFonts w:ascii="Sylfaen" w:hAnsi="Sylfaen"/>
          <w:sz w:val="20"/>
        </w:rPr>
        <w:t xml:space="preserve">пятый </w:t>
      </w:r>
      <w:r w:rsidRPr="00B953CD">
        <w:rPr>
          <w:rFonts w:ascii="Sylfaen" w:hAnsi="Sylfaen"/>
          <w:sz w:val="20"/>
        </w:rPr>
        <w:t>рабочий день со дня отправки извещения</w:t>
      </w:r>
      <w:r w:rsidR="00A50C53" w:rsidRPr="00B953CD">
        <w:rPr>
          <w:rFonts w:ascii="Sylfaen" w:hAnsi="Sylfaen"/>
          <w:sz w:val="20"/>
        </w:rPr>
        <w:t>,</w:t>
      </w:r>
    </w:p>
    <w:p w:rsidR="009B6D58" w:rsidRPr="00B953CD" w:rsidRDefault="009B6D58"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г.</w:t>
      </w:r>
      <w:r w:rsidR="00186559" w:rsidRPr="00B953CD">
        <w:rPr>
          <w:rFonts w:ascii="Sylfaen" w:hAnsi="Sylfaen"/>
          <w:sz w:val="20"/>
        </w:rPr>
        <w:tab/>
      </w:r>
      <w:r w:rsidRPr="00B953CD">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953CD" w:rsidRDefault="009B6D58"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д.</w:t>
      </w:r>
      <w:r w:rsidR="00186559" w:rsidRPr="00B953CD">
        <w:rPr>
          <w:rFonts w:ascii="Sylfaen" w:hAnsi="Sylfaen"/>
          <w:sz w:val="20"/>
        </w:rPr>
        <w:tab/>
      </w:r>
      <w:r w:rsidRPr="00B953CD">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B953CD">
        <w:rPr>
          <w:rFonts w:ascii="Sylfaen" w:hAnsi="Sylfaen"/>
          <w:sz w:val="20"/>
        </w:rPr>
        <w:t xml:space="preserve">присутствующим на переговорах </w:t>
      </w:r>
      <w:r w:rsidRPr="00B953CD">
        <w:rPr>
          <w:rFonts w:ascii="Sylfaen" w:hAnsi="Sylfaen"/>
          <w:sz w:val="20"/>
        </w:rPr>
        <w:t xml:space="preserve">участникамиценам, </w:t>
      </w:r>
      <w:r w:rsidR="00927888" w:rsidRPr="00B953CD">
        <w:rPr>
          <w:rFonts w:ascii="Sylfaen" w:hAnsi="Sylfaen"/>
          <w:sz w:val="20"/>
        </w:rPr>
        <w:t xml:space="preserve">которые </w:t>
      </w:r>
      <w:r w:rsidRPr="00B953CD">
        <w:rPr>
          <w:rFonts w:ascii="Sylfaen" w:hAnsi="Sylfaen"/>
          <w:sz w:val="20"/>
        </w:rPr>
        <w:t xml:space="preserve">не </w:t>
      </w:r>
      <w:r w:rsidR="00927888" w:rsidRPr="00B953CD">
        <w:rPr>
          <w:rFonts w:ascii="Sylfaen" w:hAnsi="Sylfaen"/>
          <w:sz w:val="20"/>
        </w:rPr>
        <w:t xml:space="preserve">превышают цену, установленную  заявкой на закупку </w:t>
      </w:r>
      <w:r w:rsidRPr="00B953CD">
        <w:rPr>
          <w:rFonts w:ascii="Sylfaen" w:hAnsi="Sylfaen"/>
          <w:sz w:val="20"/>
        </w:rPr>
        <w:t>, определяются и объявляются</w:t>
      </w:r>
      <w:r w:rsidR="00A134CC" w:rsidRPr="00B953CD">
        <w:rPr>
          <w:rFonts w:ascii="Sylfaen" w:hAnsi="Sylfaen"/>
          <w:sz w:val="20"/>
        </w:rPr>
        <w:t xml:space="preserve"> отобранный участник и</w:t>
      </w:r>
      <w:r w:rsidRPr="00B953CD">
        <w:rPr>
          <w:rFonts w:ascii="Sylfaen" w:hAnsi="Sylfaen"/>
          <w:sz w:val="20"/>
        </w:rPr>
        <w:t xml:space="preserve"> участники, занявшие последующие места,</w:t>
      </w:r>
    </w:p>
    <w:p w:rsidR="008F2148" w:rsidRPr="00B953CD" w:rsidRDefault="009B6D58" w:rsidP="00E97AFF">
      <w:pPr>
        <w:pStyle w:val="norm"/>
        <w:widowControl w:val="0"/>
        <w:tabs>
          <w:tab w:val="left" w:pos="1134"/>
        </w:tabs>
        <w:spacing w:line="240" w:lineRule="auto"/>
        <w:ind w:firstLine="567"/>
        <w:rPr>
          <w:rFonts w:ascii="Sylfaen" w:hAnsi="Sylfaen"/>
          <w:sz w:val="20"/>
        </w:rPr>
      </w:pPr>
      <w:r w:rsidRPr="00B953CD">
        <w:rPr>
          <w:rFonts w:ascii="Sylfaen" w:hAnsi="Sylfaen"/>
          <w:sz w:val="20"/>
        </w:rPr>
        <w:t>е.</w:t>
      </w:r>
      <w:r w:rsidR="00C37724" w:rsidRPr="00B953CD">
        <w:rPr>
          <w:rFonts w:ascii="Sylfaen" w:hAnsi="Sylfaen"/>
          <w:sz w:val="20"/>
        </w:rPr>
        <w:tab/>
      </w:r>
      <w:r w:rsidRPr="00B953CD">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B953CD">
        <w:rPr>
          <w:rFonts w:ascii="Sylfaen" w:hAnsi="Sylfaen"/>
          <w:sz w:val="20"/>
        </w:rPr>
        <w:t xml:space="preserve">присутствующим на переговорах </w:t>
      </w:r>
      <w:r w:rsidRPr="00B953CD">
        <w:rPr>
          <w:rFonts w:ascii="Sylfaen" w:hAnsi="Sylfaen"/>
          <w:sz w:val="20"/>
        </w:rPr>
        <w:t>участниками цены превышают цену, установленную заявкой на закупку,</w:t>
      </w:r>
      <w:r w:rsidR="008F2148" w:rsidRPr="00B953CD">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w:t>
      </w:r>
      <w:r w:rsidR="008F2148" w:rsidRPr="00B953CD">
        <w:rPr>
          <w:rFonts w:ascii="Sylfaen" w:hAnsi="Sylfaen"/>
          <w:sz w:val="20"/>
        </w:rPr>
        <w:lastRenderedPageBreak/>
        <w:t>предложение, при условии, что:</w:t>
      </w:r>
    </w:p>
    <w:p w:rsidR="00235D56" w:rsidRPr="00B953CD" w:rsidRDefault="008F2148" w:rsidP="00E97AFF">
      <w:pPr>
        <w:pStyle w:val="norm"/>
        <w:widowControl w:val="0"/>
        <w:tabs>
          <w:tab w:val="left" w:pos="1134"/>
        </w:tabs>
        <w:spacing w:line="240" w:lineRule="auto"/>
        <w:ind w:firstLine="567"/>
        <w:rPr>
          <w:rFonts w:ascii="Sylfaen" w:hAnsi="Sylfaen"/>
          <w:sz w:val="20"/>
        </w:rPr>
      </w:pPr>
      <w:r w:rsidRPr="00B953CD">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B953CD">
        <w:rPr>
          <w:rFonts w:ascii="Sylfaen" w:hAnsi="Sylfaen"/>
          <w:sz w:val="20"/>
        </w:rPr>
        <w:t xml:space="preserve">как минимум одна </w:t>
      </w:r>
      <w:r w:rsidRPr="00B953CD">
        <w:rPr>
          <w:rFonts w:ascii="Sylfaen" w:hAnsi="Sylfaen"/>
          <w:sz w:val="20"/>
        </w:rPr>
        <w:t xml:space="preserve">конкурентная процедура закупки, которая была объявлена несостоявшейся </w:t>
      </w:r>
      <w:r w:rsidR="00E23F8C" w:rsidRPr="00B953CD">
        <w:rPr>
          <w:rFonts w:ascii="Sylfaen" w:hAnsi="Sylfaen"/>
          <w:sz w:val="20"/>
        </w:rPr>
        <w:t>на основании</w:t>
      </w:r>
      <w:r w:rsidR="00144E38" w:rsidRPr="00B953CD">
        <w:rPr>
          <w:rFonts w:ascii="Sylfaen" w:hAnsi="Sylfaen"/>
          <w:sz w:val="20"/>
        </w:rPr>
        <w:t xml:space="preserve"> того, что</w:t>
      </w:r>
      <w:r w:rsidRPr="00B953CD">
        <w:rPr>
          <w:rFonts w:ascii="Sylfaen" w:hAnsi="Sylfaen"/>
          <w:sz w:val="20"/>
        </w:rPr>
        <w:t xml:space="preserve"> представленны</w:t>
      </w:r>
      <w:r w:rsidR="00144E38" w:rsidRPr="00B953CD">
        <w:rPr>
          <w:rFonts w:ascii="Sylfaen" w:hAnsi="Sylfaen"/>
          <w:sz w:val="20"/>
        </w:rPr>
        <w:t>е</w:t>
      </w:r>
      <w:r w:rsidRPr="00B953CD">
        <w:rPr>
          <w:rFonts w:ascii="Sylfaen" w:hAnsi="Sylfaen"/>
          <w:sz w:val="20"/>
        </w:rPr>
        <w:t xml:space="preserve"> участниками цен</w:t>
      </w:r>
      <w:r w:rsidR="00144E38" w:rsidRPr="00B953CD">
        <w:rPr>
          <w:rFonts w:ascii="Sylfaen" w:hAnsi="Sylfaen"/>
          <w:sz w:val="20"/>
        </w:rPr>
        <w:t>ы</w:t>
      </w:r>
      <w:r w:rsidRPr="00B953CD">
        <w:rPr>
          <w:rFonts w:ascii="Sylfaen" w:hAnsi="Sylfaen"/>
          <w:sz w:val="20"/>
        </w:rPr>
        <w:t xml:space="preserve"> пре</w:t>
      </w:r>
      <w:r w:rsidR="00144E38" w:rsidRPr="00B953CD">
        <w:rPr>
          <w:rFonts w:ascii="Sylfaen" w:hAnsi="Sylfaen"/>
          <w:sz w:val="20"/>
        </w:rPr>
        <w:t>вышают цену, установленную</w:t>
      </w:r>
      <w:r w:rsidRPr="00B953CD">
        <w:rPr>
          <w:rFonts w:ascii="Sylfaen" w:hAnsi="Sylfaen"/>
          <w:sz w:val="20"/>
        </w:rPr>
        <w:t xml:space="preserve"> заявкой на закупку</w:t>
      </w:r>
      <w:r w:rsidR="00235D56" w:rsidRPr="00B953CD">
        <w:rPr>
          <w:rFonts w:ascii="Sylfaen" w:hAnsi="Sylfaen"/>
          <w:sz w:val="20"/>
        </w:rPr>
        <w:t>,</w:t>
      </w:r>
    </w:p>
    <w:p w:rsidR="008F2148" w:rsidRPr="00B953CD" w:rsidRDefault="00235D56" w:rsidP="00E97AFF">
      <w:pPr>
        <w:pStyle w:val="norm"/>
        <w:widowControl w:val="0"/>
        <w:tabs>
          <w:tab w:val="left" w:pos="1134"/>
        </w:tabs>
        <w:spacing w:line="240" w:lineRule="auto"/>
        <w:ind w:firstLine="567"/>
        <w:rPr>
          <w:rFonts w:ascii="Sylfaen" w:hAnsi="Sylfaen"/>
          <w:sz w:val="20"/>
        </w:rPr>
      </w:pPr>
      <w:r w:rsidRPr="00B953CD">
        <w:rPr>
          <w:rFonts w:ascii="Sylfaen" w:hAnsi="Sylfaen"/>
          <w:sz w:val="20"/>
        </w:rPr>
        <w:t>-</w:t>
      </w:r>
      <w:r w:rsidR="00B11432" w:rsidRPr="00B953CD">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953CD">
        <w:rPr>
          <w:rFonts w:ascii="Sylfaen" w:hAnsi="Sylfaen"/>
          <w:sz w:val="20"/>
        </w:rPr>
        <w:t xml:space="preserve"> цены, превышающей</w:t>
      </w:r>
      <w:r w:rsidR="00B11432" w:rsidRPr="00B953CD">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B953CD">
        <w:rPr>
          <w:rFonts w:ascii="Sylfaen" w:hAnsi="Sylfaen"/>
          <w:sz w:val="20"/>
        </w:rPr>
        <w:t>работ</w:t>
      </w:r>
      <w:r w:rsidR="00B11432" w:rsidRPr="00B953CD">
        <w:rPr>
          <w:rFonts w:ascii="Sylfaen" w:hAnsi="Sylfaen"/>
          <w:sz w:val="20"/>
        </w:rPr>
        <w:t xml:space="preserve"> на период со дня заключения договора до дня заключения соглашения. </w:t>
      </w:r>
      <w:r w:rsidRPr="00B953CD">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953CD">
        <w:rPr>
          <w:rFonts w:ascii="Sylfaen" w:hAnsi="Sylfaen"/>
          <w:sz w:val="20"/>
        </w:rPr>
        <w:t xml:space="preserve"> договора, </w:t>
      </w:r>
      <w:r w:rsidR="007D4E09" w:rsidRPr="00B953CD">
        <w:rPr>
          <w:rFonts w:ascii="Sylfaen" w:hAnsi="Sylfaen"/>
          <w:sz w:val="20"/>
        </w:rPr>
        <w:t>дополнительные финансовые средства</w:t>
      </w:r>
      <w:r w:rsidR="00EC09B0" w:rsidRPr="00B953CD">
        <w:rPr>
          <w:rFonts w:ascii="Sylfaen" w:hAnsi="Sylfaen"/>
          <w:sz w:val="20"/>
        </w:rPr>
        <w:t xml:space="preserve"> не предусматриваются.</w:t>
      </w:r>
    </w:p>
    <w:p w:rsidR="009B6D58" w:rsidRPr="00B953CD" w:rsidRDefault="003572EA"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ж.</w:t>
      </w:r>
      <w:r w:rsidR="00C34AFD" w:rsidRPr="00B953CD">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953CD">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953CD">
        <w:rPr>
          <w:rFonts w:ascii="Sylfaen" w:hAnsi="Sylfaen"/>
          <w:sz w:val="20"/>
        </w:rPr>
        <w:t>, за исключением случая, предусмотренного абзацем ,, е " настоящего подпункта</w:t>
      </w:r>
      <w:r w:rsidR="009B6D58" w:rsidRPr="00B953CD">
        <w:rPr>
          <w:rFonts w:ascii="Sylfaen" w:hAnsi="Sylfaen"/>
          <w:sz w:val="20"/>
        </w:rPr>
        <w:t xml:space="preserve">. </w:t>
      </w:r>
    </w:p>
    <w:p w:rsidR="00B514E8" w:rsidRPr="00B953CD" w:rsidRDefault="00FD2748" w:rsidP="00E97AFF">
      <w:pPr>
        <w:widowControl w:val="0"/>
        <w:tabs>
          <w:tab w:val="left" w:pos="1134"/>
        </w:tabs>
        <w:ind w:firstLine="567"/>
        <w:jc w:val="both"/>
        <w:rPr>
          <w:rFonts w:ascii="Sylfaen" w:hAnsi="Sylfaen"/>
          <w:sz w:val="20"/>
          <w:szCs w:val="20"/>
        </w:rPr>
      </w:pPr>
      <w:r w:rsidRPr="00B953CD">
        <w:rPr>
          <w:rFonts w:ascii="Sylfaen" w:hAnsi="Sylfaen"/>
          <w:sz w:val="20"/>
          <w:szCs w:val="20"/>
        </w:rPr>
        <w:t>8.</w:t>
      </w:r>
      <w:r w:rsidR="0057264D" w:rsidRPr="00B953CD">
        <w:rPr>
          <w:rFonts w:ascii="Sylfaen" w:hAnsi="Sylfaen"/>
          <w:sz w:val="20"/>
          <w:szCs w:val="20"/>
        </w:rPr>
        <w:t>7</w:t>
      </w:r>
      <w:r w:rsidRPr="00B953CD">
        <w:rPr>
          <w:rFonts w:ascii="Sylfaen" w:hAnsi="Sylfaen"/>
          <w:sz w:val="20"/>
          <w:szCs w:val="20"/>
        </w:rPr>
        <w:t>.</w:t>
      </w:r>
      <w:r w:rsidR="00C37724" w:rsidRPr="00B953CD">
        <w:rPr>
          <w:rFonts w:ascii="Sylfaen" w:hAnsi="Sylfaen"/>
          <w:sz w:val="20"/>
          <w:szCs w:val="20"/>
        </w:rPr>
        <w:tab/>
      </w:r>
      <w:r w:rsidRPr="00B953CD">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953CD">
        <w:rPr>
          <w:rFonts w:ascii="Sylfaen" w:hAnsi="Sylfaen"/>
          <w:sz w:val="20"/>
          <w:szCs w:val="20"/>
        </w:rPr>
        <w:t>.</w:t>
      </w:r>
      <w:r w:rsidRPr="00B953CD">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953CD">
        <w:rPr>
          <w:rFonts w:ascii="Sylfaen" w:hAnsi="Sylfaen"/>
          <w:sz w:val="20"/>
          <w:szCs w:val="20"/>
        </w:rPr>
        <w:t xml:space="preserve">включенные в заявку </w:t>
      </w:r>
      <w:r w:rsidRPr="00B953CD">
        <w:rPr>
          <w:rFonts w:ascii="Sylfaen" w:hAnsi="Sylfaen"/>
          <w:sz w:val="20"/>
          <w:szCs w:val="20"/>
        </w:rPr>
        <w:t>документ</w:t>
      </w:r>
      <w:r w:rsidR="00F7541A" w:rsidRPr="00B953CD">
        <w:rPr>
          <w:rFonts w:ascii="Sylfaen" w:hAnsi="Sylfaen"/>
          <w:sz w:val="20"/>
          <w:szCs w:val="20"/>
        </w:rPr>
        <w:t>ы</w:t>
      </w:r>
      <w:r w:rsidRPr="00B953CD">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953CD">
        <w:rPr>
          <w:rFonts w:ascii="Sylfaen" w:hAnsi="Sylfaen" w:cs="Courier New"/>
          <w:sz w:val="20"/>
          <w:szCs w:val="20"/>
          <w:lang w:val="en-US"/>
        </w:rPr>
        <w:t> </w:t>
      </w:r>
      <w:r w:rsidRPr="00B953CD">
        <w:rPr>
          <w:rFonts w:ascii="Sylfaen" w:hAnsi="Sylfaen"/>
          <w:sz w:val="20"/>
          <w:szCs w:val="20"/>
        </w:rPr>
        <w:t>препятствуя нормальному функционированию комиссии.</w:t>
      </w:r>
    </w:p>
    <w:p w:rsidR="00AD2081" w:rsidRPr="00B953CD" w:rsidRDefault="00A150A9" w:rsidP="00E97AFF">
      <w:pPr>
        <w:pStyle w:val="norm"/>
        <w:widowControl w:val="0"/>
        <w:tabs>
          <w:tab w:val="left" w:pos="1134"/>
        </w:tabs>
        <w:spacing w:line="240" w:lineRule="auto"/>
        <w:ind w:firstLine="567"/>
        <w:rPr>
          <w:rFonts w:ascii="Sylfaen" w:hAnsi="Sylfaen"/>
          <w:sz w:val="20"/>
        </w:rPr>
      </w:pPr>
      <w:r w:rsidRPr="00B953CD">
        <w:rPr>
          <w:rFonts w:ascii="Sylfaen" w:hAnsi="Sylfaen"/>
          <w:sz w:val="20"/>
        </w:rPr>
        <w:t>8.</w:t>
      </w:r>
      <w:r w:rsidR="0057264D" w:rsidRPr="00B953CD">
        <w:rPr>
          <w:rFonts w:ascii="Sylfaen" w:hAnsi="Sylfaen"/>
          <w:sz w:val="20"/>
        </w:rPr>
        <w:t>8</w:t>
      </w:r>
      <w:r w:rsidRPr="00B953CD">
        <w:rPr>
          <w:rFonts w:ascii="Sylfaen" w:hAnsi="Sylfaen"/>
          <w:sz w:val="20"/>
        </w:rPr>
        <w:t>.</w:t>
      </w:r>
      <w:r w:rsidR="00213830" w:rsidRPr="00B953CD">
        <w:rPr>
          <w:rFonts w:ascii="Sylfaen" w:hAnsi="Sylfaen"/>
          <w:sz w:val="20"/>
        </w:rPr>
        <w:tab/>
      </w:r>
      <w:r w:rsidRPr="00B953CD">
        <w:rPr>
          <w:rFonts w:ascii="Sylfaen" w:hAnsi="Sylfaen"/>
          <w:sz w:val="20"/>
        </w:rPr>
        <w:t xml:space="preserve">Если в результате оценки, проведенной в ходе заседания по вскрытию </w:t>
      </w:r>
      <w:r w:rsidR="00F00565" w:rsidRPr="00B953CD">
        <w:rPr>
          <w:rFonts w:ascii="Sylfaen" w:hAnsi="Sylfaen"/>
          <w:sz w:val="20"/>
        </w:rPr>
        <w:t xml:space="preserve">и оценке </w:t>
      </w:r>
      <w:r w:rsidRPr="00B953CD">
        <w:rPr>
          <w:rFonts w:ascii="Sylfaen" w:hAnsi="Sylfaen"/>
          <w:sz w:val="20"/>
        </w:rPr>
        <w:t>заявок, в заявке участника фиксируются несоответствия требованиям приглашения,</w:t>
      </w:r>
      <w:r w:rsidR="0057264D" w:rsidRPr="00B953CD">
        <w:rPr>
          <w:rFonts w:ascii="Sylfaen" w:hAnsi="Sylfaen"/>
          <w:sz w:val="20"/>
        </w:rPr>
        <w:t xml:space="preserve">то </w:t>
      </w:r>
      <w:r w:rsidRPr="00B953CD">
        <w:rPr>
          <w:rFonts w:ascii="Sylfaen" w:hAnsi="Sylfaen"/>
          <w:sz w:val="20"/>
        </w:rPr>
        <w:t>секретарь комиссии в тот же день</w:t>
      </w:r>
      <w:r w:rsidR="0057264D" w:rsidRPr="00B953CD">
        <w:rPr>
          <w:rFonts w:ascii="Sylfaen" w:hAnsi="Sylfaen"/>
          <w:sz w:val="20"/>
        </w:rPr>
        <w:t>электронной форме</w:t>
      </w:r>
      <w:r w:rsidRPr="00B953CD">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953CD" w:rsidRDefault="006A202F" w:rsidP="00E97AFF">
      <w:pPr>
        <w:pStyle w:val="norm"/>
        <w:widowControl w:val="0"/>
        <w:tabs>
          <w:tab w:val="left" w:pos="1134"/>
        </w:tabs>
        <w:spacing w:line="240" w:lineRule="auto"/>
        <w:ind w:firstLine="567"/>
        <w:rPr>
          <w:rFonts w:ascii="Sylfaen" w:hAnsi="Sylfaen" w:cs="Sylfaen"/>
          <w:sz w:val="20"/>
        </w:rPr>
      </w:pPr>
      <w:r w:rsidRPr="00B953CD">
        <w:rPr>
          <w:rFonts w:ascii="Sylfaen" w:hAnsi="Sylfaen"/>
          <w:sz w:val="20"/>
        </w:rPr>
        <w:t>В</w:t>
      </w:r>
      <w:r w:rsidR="00AD2081" w:rsidRPr="00B953CD">
        <w:rPr>
          <w:rFonts w:ascii="Sylfaen" w:hAnsi="Sylfaen"/>
          <w:sz w:val="20"/>
        </w:rPr>
        <w:t xml:space="preserve"> случае обоснованного решения на основании пункта 67 </w:t>
      </w:r>
      <w:r w:rsidR="0033740E" w:rsidRPr="00B953CD">
        <w:rPr>
          <w:rFonts w:ascii="Sylfaen" w:hAnsi="Sylfaen"/>
          <w:sz w:val="20"/>
        </w:rPr>
        <w:t>П</w:t>
      </w:r>
      <w:r w:rsidR="00AD2081" w:rsidRPr="00B953CD">
        <w:rPr>
          <w:rFonts w:ascii="Sylfaen" w:hAnsi="Sylfaen"/>
          <w:sz w:val="20"/>
        </w:rPr>
        <w:t xml:space="preserve">орядка </w:t>
      </w:r>
      <w:r w:rsidRPr="00B953CD">
        <w:rPr>
          <w:rFonts w:ascii="Sylfaen" w:hAnsi="Sylfaen"/>
          <w:sz w:val="20"/>
        </w:rPr>
        <w:t xml:space="preserve">Оценочная комиссия </w:t>
      </w:r>
      <w:r w:rsidR="00CD1E50" w:rsidRPr="00B953CD">
        <w:rPr>
          <w:rFonts w:ascii="Sylfaen" w:hAnsi="Sylfaen"/>
          <w:sz w:val="20"/>
        </w:rPr>
        <w:t xml:space="preserve">посредством </w:t>
      </w:r>
      <w:r w:rsidR="00A150D1" w:rsidRPr="00B953CD">
        <w:rPr>
          <w:rFonts w:ascii="Sylfaen" w:hAnsi="Sylfaen"/>
          <w:sz w:val="20"/>
        </w:rPr>
        <w:t>К</w:t>
      </w:r>
      <w:r w:rsidR="00CD1E50" w:rsidRPr="00B953CD">
        <w:rPr>
          <w:rFonts w:ascii="Sylfaen" w:hAnsi="Sylfaen"/>
          <w:sz w:val="20"/>
        </w:rPr>
        <w:t xml:space="preserve">омитета государственных доходов РА </w:t>
      </w:r>
      <w:r w:rsidRPr="00B953CD">
        <w:rPr>
          <w:rFonts w:ascii="Sylfaen" w:hAnsi="Sylfaen"/>
          <w:sz w:val="20"/>
        </w:rPr>
        <w:t xml:space="preserve">может </w:t>
      </w:r>
      <w:r w:rsidR="00AD2081" w:rsidRPr="00B953CD">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953CD">
        <w:rPr>
          <w:rFonts w:ascii="Sylfaen" w:hAnsi="Sylfaen"/>
          <w:sz w:val="20"/>
        </w:rPr>
        <w:t>З</w:t>
      </w:r>
      <w:r w:rsidR="00AD2081" w:rsidRPr="00B953CD">
        <w:rPr>
          <w:rFonts w:ascii="Sylfaen" w:hAnsi="Sylfaen"/>
          <w:sz w:val="20"/>
        </w:rPr>
        <w:t>акона</w:t>
      </w:r>
      <w:r w:rsidR="00F215E2" w:rsidRPr="00B953CD">
        <w:rPr>
          <w:rFonts w:ascii="Sylfaen" w:hAnsi="Sylfaen"/>
          <w:sz w:val="20"/>
        </w:rPr>
        <w:t xml:space="preserve">. </w:t>
      </w:r>
      <w:r w:rsidR="00AD2081" w:rsidRPr="00B953CD">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953CD">
        <w:rPr>
          <w:rFonts w:ascii="Sylfaen" w:hAnsi="Sylfaen" w:cs="Sylfaen"/>
          <w:sz w:val="20"/>
        </w:rPr>
        <w:t>(число, месяц, год)</w:t>
      </w:r>
      <w:r w:rsidR="00AD2081" w:rsidRPr="00B953CD">
        <w:rPr>
          <w:rFonts w:ascii="Sylfaen" w:hAnsi="Sylfaen" w:cs="Sylfaen"/>
          <w:sz w:val="20"/>
        </w:rPr>
        <w:t xml:space="preserve"> представления заявки</w:t>
      </w:r>
      <w:r w:rsidR="00855622" w:rsidRPr="00B953CD">
        <w:rPr>
          <w:rFonts w:ascii="Sylfaen" w:hAnsi="Sylfaen" w:cs="Sylfaen"/>
          <w:sz w:val="20"/>
        </w:rPr>
        <w:t>.</w:t>
      </w:r>
      <w:r w:rsidR="003B3E74" w:rsidRPr="00B953CD">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953CD">
        <w:rPr>
          <w:rFonts w:ascii="Sylfaen" w:hAnsi="Sylfaen" w:cs="Sylfaen"/>
          <w:sz w:val="20"/>
        </w:rPr>
        <w:t>с</w:t>
      </w:r>
      <w:r w:rsidR="003B3E74" w:rsidRPr="00B953CD">
        <w:rPr>
          <w:rFonts w:ascii="Sylfaen" w:hAnsi="Sylfaen" w:cs="Sylfaen"/>
          <w:sz w:val="20"/>
        </w:rPr>
        <w:t xml:space="preserve"> оригинала информаци</w:t>
      </w:r>
      <w:r w:rsidR="00914B4A" w:rsidRPr="00B953CD">
        <w:rPr>
          <w:rFonts w:ascii="Sylfaen" w:hAnsi="Sylfaen" w:cs="Sylfaen"/>
          <w:sz w:val="20"/>
        </w:rPr>
        <w:t>я</w:t>
      </w:r>
      <w:r w:rsidR="003B3E74" w:rsidRPr="00B953CD">
        <w:rPr>
          <w:rFonts w:ascii="Sylfaen" w:hAnsi="Sylfaen" w:cs="Sylfaen"/>
          <w:sz w:val="20"/>
        </w:rPr>
        <w:t>, полученн</w:t>
      </w:r>
      <w:r w:rsidR="00914B4A" w:rsidRPr="00B953CD">
        <w:rPr>
          <w:rFonts w:ascii="Sylfaen" w:hAnsi="Sylfaen" w:cs="Sylfaen"/>
          <w:sz w:val="20"/>
        </w:rPr>
        <w:t xml:space="preserve">ая </w:t>
      </w:r>
      <w:r w:rsidR="00584166" w:rsidRPr="00B953CD">
        <w:rPr>
          <w:rFonts w:ascii="Sylfaen" w:hAnsi="Sylfaen" w:cs="Sylfaen"/>
          <w:sz w:val="20"/>
        </w:rPr>
        <w:t>из</w:t>
      </w:r>
      <w:r w:rsidR="00914B4A" w:rsidRPr="00B953CD">
        <w:rPr>
          <w:rFonts w:ascii="Sylfaen" w:hAnsi="Sylfaen" w:cs="Sylfaen"/>
          <w:sz w:val="20"/>
        </w:rPr>
        <w:t>К</w:t>
      </w:r>
      <w:r w:rsidR="003B3E74" w:rsidRPr="00B953CD">
        <w:rPr>
          <w:rFonts w:ascii="Sylfaen" w:hAnsi="Sylfaen" w:cs="Sylfaen"/>
          <w:sz w:val="20"/>
        </w:rPr>
        <w:t>омитета.</w:t>
      </w:r>
      <w:r w:rsidR="006A3C8A" w:rsidRPr="00B953CD">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B953CD">
        <w:rPr>
          <w:rFonts w:ascii="Sylfaen" w:hAnsi="Sylfaen" w:cs="Sylfaen"/>
          <w:sz w:val="20"/>
        </w:rPr>
        <w:t>.</w:t>
      </w:r>
    </w:p>
    <w:p w:rsidR="00C27BA4" w:rsidRPr="00B953CD" w:rsidRDefault="00A150A9" w:rsidP="00E97AFF">
      <w:pPr>
        <w:pStyle w:val="norm"/>
        <w:widowControl w:val="0"/>
        <w:tabs>
          <w:tab w:val="left" w:pos="1276"/>
        </w:tabs>
        <w:spacing w:line="240" w:lineRule="auto"/>
        <w:ind w:firstLine="567"/>
        <w:rPr>
          <w:rFonts w:ascii="Sylfaen" w:hAnsi="Sylfaen"/>
          <w:sz w:val="20"/>
        </w:rPr>
      </w:pPr>
      <w:r w:rsidRPr="00B953CD">
        <w:rPr>
          <w:rFonts w:ascii="Sylfaen" w:hAnsi="Sylfaen"/>
          <w:sz w:val="20"/>
        </w:rPr>
        <w:t>8.</w:t>
      </w:r>
      <w:r w:rsidR="006C7442" w:rsidRPr="00B953CD">
        <w:rPr>
          <w:rFonts w:ascii="Sylfaen" w:hAnsi="Sylfaen"/>
          <w:sz w:val="20"/>
        </w:rPr>
        <w:t>9</w:t>
      </w:r>
      <w:r w:rsidRPr="00B953CD">
        <w:rPr>
          <w:rFonts w:ascii="Sylfaen" w:hAnsi="Sylfaen"/>
          <w:sz w:val="20"/>
        </w:rPr>
        <w:t>.</w:t>
      </w:r>
      <w:r w:rsidR="00213830" w:rsidRPr="00B953CD">
        <w:rPr>
          <w:rFonts w:ascii="Sylfaen" w:hAnsi="Sylfaen"/>
          <w:sz w:val="20"/>
        </w:rPr>
        <w:tab/>
      </w:r>
      <w:r w:rsidRPr="00B953CD">
        <w:rPr>
          <w:rFonts w:ascii="Sylfaen" w:hAnsi="Sylfaen"/>
          <w:sz w:val="20"/>
        </w:rPr>
        <w:t>Если участник исправляет зафиксированное несоответствие в срок, установленный пунктом 8.</w:t>
      </w:r>
      <w:r w:rsidR="009F0AEC" w:rsidRPr="00B953CD">
        <w:rPr>
          <w:rFonts w:ascii="Sylfaen" w:hAnsi="Sylfaen"/>
          <w:sz w:val="20"/>
        </w:rPr>
        <w:t>8</w:t>
      </w:r>
      <w:r w:rsidRPr="00B953CD">
        <w:rPr>
          <w:rFonts w:ascii="Sylfaen" w:hAnsi="Sylfaen"/>
          <w:sz w:val="20"/>
        </w:rPr>
        <w:t>. настоящего приглашения, то его заявка оценивается удовлетворительно. В противном случае, заявка</w:t>
      </w:r>
      <w:r w:rsidR="00D23C17" w:rsidRPr="00B953CD">
        <w:rPr>
          <w:rFonts w:ascii="Sylfaen" w:hAnsi="Sylfaen"/>
          <w:sz w:val="20"/>
        </w:rPr>
        <w:t xml:space="preserve"> данного участника</w:t>
      </w:r>
      <w:r w:rsidRPr="00B953CD">
        <w:rPr>
          <w:rFonts w:ascii="Sylfaen" w:hAnsi="Sylfaen"/>
          <w:sz w:val="20"/>
        </w:rPr>
        <w:t xml:space="preserve"> оценивается неуд</w:t>
      </w:r>
      <w:r w:rsidR="00A50C53" w:rsidRPr="00B953CD">
        <w:rPr>
          <w:rFonts w:ascii="Sylfaen" w:hAnsi="Sylfaen"/>
          <w:sz w:val="20"/>
        </w:rPr>
        <w:t>овлетворительно и отклоняется</w:t>
      </w:r>
      <w:r w:rsidR="005D7FA6" w:rsidRPr="00B953CD">
        <w:rPr>
          <w:rFonts w:ascii="Sylfaen" w:hAnsi="Sylfaen"/>
          <w:sz w:val="20"/>
        </w:rPr>
        <w:t>, а отобранным участником признается участник, занявший последующее место</w:t>
      </w:r>
      <w:r w:rsidR="00A50C53" w:rsidRPr="00B953CD">
        <w:rPr>
          <w:rFonts w:ascii="Sylfaen" w:hAnsi="Sylfaen"/>
          <w:sz w:val="20"/>
        </w:rPr>
        <w:t>.</w:t>
      </w:r>
    </w:p>
    <w:p w:rsidR="00C27BA4" w:rsidRPr="00B953CD" w:rsidRDefault="00C27BA4" w:rsidP="00E97AFF">
      <w:pPr>
        <w:pStyle w:val="norm"/>
        <w:widowControl w:val="0"/>
        <w:tabs>
          <w:tab w:val="left" w:pos="1276"/>
        </w:tabs>
        <w:spacing w:line="240" w:lineRule="auto"/>
        <w:ind w:firstLine="567"/>
        <w:rPr>
          <w:rFonts w:ascii="Sylfaen" w:hAnsi="Sylfaen" w:cs="Sylfaen"/>
          <w:sz w:val="20"/>
        </w:rPr>
      </w:pPr>
      <w:r w:rsidRPr="00B953CD">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B953CD">
        <w:rPr>
          <w:rFonts w:ascii="Sylfaen" w:hAnsi="Sylfaen" w:cs="Sylfaen"/>
          <w:sz w:val="20"/>
        </w:rPr>
        <w:t>К</w:t>
      </w:r>
      <w:r w:rsidRPr="00B953CD">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B953CD">
        <w:rPr>
          <w:rFonts w:ascii="Sylfaen" w:hAnsi="Sylfaen" w:cs="Sylfaen"/>
          <w:sz w:val="20"/>
        </w:rPr>
        <w:t xml:space="preserve">воспроизведенный </w:t>
      </w:r>
      <w:r w:rsidRPr="00B953CD">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B953CD">
        <w:rPr>
          <w:rFonts w:ascii="Sylfaen" w:hAnsi="Sylfaen" w:cs="Sylfaen"/>
          <w:sz w:val="20"/>
        </w:rPr>
        <w:t>.</w:t>
      </w:r>
    </w:p>
    <w:p w:rsidR="005E0E50" w:rsidRPr="00B953CD" w:rsidRDefault="00A150A9" w:rsidP="00E97AFF">
      <w:pPr>
        <w:pStyle w:val="BodyTextIndent2"/>
        <w:widowControl w:val="0"/>
        <w:tabs>
          <w:tab w:val="left" w:pos="1276"/>
        </w:tabs>
        <w:spacing w:line="240" w:lineRule="auto"/>
        <w:ind w:firstLine="567"/>
        <w:rPr>
          <w:rFonts w:ascii="Sylfaen" w:hAnsi="Sylfaen" w:cs="Sylfaen"/>
        </w:rPr>
      </w:pPr>
      <w:r w:rsidRPr="00B953CD">
        <w:rPr>
          <w:rFonts w:ascii="Sylfaen" w:hAnsi="Sylfaen"/>
        </w:rPr>
        <w:t>8.1</w:t>
      </w:r>
      <w:r w:rsidR="006C7442" w:rsidRPr="00B953CD">
        <w:rPr>
          <w:rFonts w:ascii="Sylfaen" w:hAnsi="Sylfaen"/>
        </w:rPr>
        <w:t>0</w:t>
      </w:r>
      <w:r w:rsidRPr="00B953CD">
        <w:rPr>
          <w:rFonts w:ascii="Sylfaen" w:hAnsi="Sylfaen"/>
        </w:rPr>
        <w:t>.</w:t>
      </w:r>
      <w:r w:rsidR="00213830" w:rsidRPr="00B953CD">
        <w:rPr>
          <w:rFonts w:ascii="Sylfaen" w:hAnsi="Sylfaen"/>
        </w:rPr>
        <w:tab/>
      </w:r>
      <w:r w:rsidRPr="00B953CD">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B953CD" w:rsidRDefault="00A150A9" w:rsidP="00E97AFF">
      <w:pPr>
        <w:pStyle w:val="BodyTextIndent2"/>
        <w:widowControl w:val="0"/>
        <w:tabs>
          <w:tab w:val="left" w:pos="1276"/>
        </w:tabs>
        <w:spacing w:line="240" w:lineRule="auto"/>
        <w:ind w:firstLine="567"/>
        <w:rPr>
          <w:rFonts w:ascii="Sylfaen" w:hAnsi="Sylfaen" w:cs="Sylfaen"/>
        </w:rPr>
      </w:pPr>
      <w:r w:rsidRPr="00B953CD">
        <w:rPr>
          <w:rFonts w:ascii="Sylfaen" w:hAnsi="Sylfaen"/>
        </w:rPr>
        <w:t>8.1</w:t>
      </w:r>
      <w:r w:rsidR="00DA35A6" w:rsidRPr="00B953CD">
        <w:rPr>
          <w:rFonts w:ascii="Sylfaen" w:hAnsi="Sylfaen"/>
        </w:rPr>
        <w:t>1</w:t>
      </w:r>
      <w:r w:rsidR="004409B1" w:rsidRPr="00B953CD">
        <w:rPr>
          <w:rFonts w:ascii="Sylfaen" w:hAnsi="Sylfaen"/>
        </w:rPr>
        <w:t>.</w:t>
      </w:r>
      <w:r w:rsidR="004409B1" w:rsidRPr="00B953CD">
        <w:rPr>
          <w:rFonts w:ascii="Sylfaen" w:hAnsi="Sylfaen"/>
        </w:rPr>
        <w:tab/>
      </w:r>
      <w:r w:rsidRPr="00B953CD">
        <w:rPr>
          <w:rFonts w:ascii="Sylfaen" w:hAnsi="Sylfaen"/>
        </w:rPr>
        <w:t>После вскрытия</w:t>
      </w:r>
      <w:r w:rsidR="00895E05" w:rsidRPr="00B953CD">
        <w:rPr>
          <w:rFonts w:ascii="Sylfaen" w:hAnsi="Sylfaen"/>
        </w:rPr>
        <w:t xml:space="preserve"> и оценки</w:t>
      </w:r>
      <w:r w:rsidRPr="00B953CD">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B953CD">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953CD">
        <w:rPr>
          <w:rFonts w:ascii="Sylfaen" w:hAnsi="Sylfaen"/>
        </w:rPr>
        <w:t>.</w:t>
      </w:r>
      <w:r w:rsidRPr="00B953CD">
        <w:rPr>
          <w:rFonts w:ascii="Sylfaen" w:hAnsi="Sylfaen"/>
        </w:rPr>
        <w:t>8.1</w:t>
      </w:r>
      <w:r w:rsidR="00874C2B" w:rsidRPr="00B953CD">
        <w:rPr>
          <w:rFonts w:ascii="Sylfaen" w:hAnsi="Sylfaen"/>
        </w:rPr>
        <w:t>2</w:t>
      </w:r>
      <w:r w:rsidRPr="00B953CD">
        <w:rPr>
          <w:rFonts w:ascii="Sylfaen" w:hAnsi="Sylfaen"/>
        </w:rPr>
        <w:t>.Не позднее чем на следующий рабочий день после завершения заседания по вскрытию</w:t>
      </w:r>
      <w:r w:rsidR="001E4A24" w:rsidRPr="00B953CD">
        <w:rPr>
          <w:rFonts w:ascii="Sylfaen" w:hAnsi="Sylfaen"/>
        </w:rPr>
        <w:t xml:space="preserve"> и оценке</w:t>
      </w:r>
      <w:r w:rsidRPr="00B953CD">
        <w:rPr>
          <w:rFonts w:ascii="Sylfaen" w:hAnsi="Sylfaen"/>
        </w:rPr>
        <w:t xml:space="preserve"> заявок секретарь комиссии: </w:t>
      </w:r>
    </w:p>
    <w:p w:rsidR="00A24827" w:rsidRPr="00B953CD" w:rsidRDefault="00A24827" w:rsidP="00E97AFF">
      <w:pPr>
        <w:pStyle w:val="BodyTextIndent2"/>
        <w:widowControl w:val="0"/>
        <w:tabs>
          <w:tab w:val="left" w:pos="1134"/>
        </w:tabs>
        <w:spacing w:line="240" w:lineRule="auto"/>
        <w:ind w:firstLine="567"/>
        <w:rPr>
          <w:rFonts w:ascii="Sylfaen" w:hAnsi="Sylfaen" w:cs="Sylfaen"/>
        </w:rPr>
      </w:pPr>
      <w:r w:rsidRPr="00B953CD">
        <w:rPr>
          <w:rFonts w:ascii="Sylfaen" w:hAnsi="Sylfaen"/>
        </w:rPr>
        <w:t>1)</w:t>
      </w:r>
      <w:r w:rsidR="00DC64B5" w:rsidRPr="00B953CD">
        <w:rPr>
          <w:rFonts w:ascii="Sylfaen" w:hAnsi="Sylfaen"/>
        </w:rPr>
        <w:tab/>
      </w:r>
      <w:r w:rsidRPr="00B953CD">
        <w:rPr>
          <w:rFonts w:ascii="Sylfaen" w:hAnsi="Sylfaen"/>
        </w:rPr>
        <w:t>опубликовывает в бюллетене воспроизведенный (отсканированный) с</w:t>
      </w:r>
      <w:r w:rsidR="00DC64B5" w:rsidRPr="00B953CD">
        <w:rPr>
          <w:rFonts w:ascii="Sylfaen" w:hAnsi="Sylfaen" w:cs="Courier New"/>
          <w:lang w:val="en-US"/>
        </w:rPr>
        <w:t> </w:t>
      </w:r>
      <w:r w:rsidRPr="00B953CD">
        <w:rPr>
          <w:rFonts w:ascii="Sylfaen" w:hAnsi="Sylfaen"/>
        </w:rPr>
        <w:t>оригинала вариант протокола заседания по вскрытию заявок</w:t>
      </w:r>
      <w:r w:rsidR="001E4A24" w:rsidRPr="00B953CD">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B953CD" w:rsidRDefault="008B73CD" w:rsidP="00E97AFF">
      <w:pPr>
        <w:pStyle w:val="BodyTextIndent2"/>
        <w:widowControl w:val="0"/>
        <w:tabs>
          <w:tab w:val="left" w:pos="1134"/>
        </w:tabs>
        <w:spacing w:line="240" w:lineRule="auto"/>
        <w:ind w:firstLine="567"/>
        <w:rPr>
          <w:rFonts w:ascii="Sylfaen" w:hAnsi="Sylfaen" w:cs="Sylfaen"/>
        </w:rPr>
      </w:pPr>
      <w:r w:rsidRPr="00B953CD">
        <w:rPr>
          <w:rFonts w:ascii="Sylfaen" w:hAnsi="Sylfaen"/>
        </w:rPr>
        <w:t>2)</w:t>
      </w:r>
      <w:r w:rsidR="00DC64B5" w:rsidRPr="00B953CD">
        <w:rPr>
          <w:rFonts w:ascii="Sylfaen" w:hAnsi="Sylfaen"/>
        </w:rPr>
        <w:tab/>
      </w:r>
      <w:r w:rsidRPr="00B953CD">
        <w:rPr>
          <w:rFonts w:ascii="Sylfaen" w:hAnsi="Sylfaen"/>
        </w:rPr>
        <w:t>опубликовывает в бюллетене воспроизведенные (отсканированные) с</w:t>
      </w:r>
      <w:r w:rsidR="00DC64B5" w:rsidRPr="00B953CD">
        <w:rPr>
          <w:rFonts w:ascii="Sylfaen" w:hAnsi="Sylfaen" w:cs="Courier New"/>
          <w:lang w:val="en-US"/>
        </w:rPr>
        <w:t> </w:t>
      </w:r>
      <w:r w:rsidRPr="00B953CD">
        <w:rPr>
          <w:rFonts w:ascii="Sylfaen" w:hAnsi="Sylfaen"/>
        </w:rPr>
        <w:t xml:space="preserve">подписанных им и </w:t>
      </w:r>
      <w:r w:rsidRPr="00B953CD">
        <w:rPr>
          <w:rFonts w:ascii="Sylfaen" w:hAnsi="Sylfaen"/>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953CD">
        <w:rPr>
          <w:rFonts w:ascii="Sylfaen" w:hAnsi="Sylfaen"/>
        </w:rPr>
        <w:t xml:space="preserve"> и оценке</w:t>
      </w:r>
      <w:r w:rsidRPr="00B953CD">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953CD" w:rsidRDefault="008769B4" w:rsidP="00E97AFF">
      <w:pPr>
        <w:widowControl w:val="0"/>
        <w:tabs>
          <w:tab w:val="left" w:pos="1276"/>
        </w:tabs>
        <w:ind w:firstLine="567"/>
        <w:jc w:val="both"/>
        <w:rPr>
          <w:rFonts w:ascii="Sylfaen" w:hAnsi="Sylfaen"/>
          <w:sz w:val="20"/>
          <w:szCs w:val="20"/>
        </w:rPr>
      </w:pPr>
      <w:r w:rsidRPr="00B953CD">
        <w:rPr>
          <w:rFonts w:ascii="Sylfaen" w:hAnsi="Sylfaen"/>
          <w:sz w:val="20"/>
          <w:szCs w:val="20"/>
        </w:rPr>
        <w:t>8.</w:t>
      </w:r>
      <w:r w:rsidR="005B6DCF" w:rsidRPr="00B953CD">
        <w:rPr>
          <w:rFonts w:ascii="Sylfaen" w:hAnsi="Sylfaen"/>
          <w:sz w:val="20"/>
          <w:szCs w:val="20"/>
          <w:lang w:val="hy-AM"/>
        </w:rPr>
        <w:t>1</w:t>
      </w:r>
      <w:r w:rsidR="007F36F8" w:rsidRPr="00B953CD">
        <w:rPr>
          <w:rFonts w:ascii="Sylfaen" w:hAnsi="Sylfaen"/>
          <w:sz w:val="20"/>
          <w:szCs w:val="20"/>
        </w:rPr>
        <w:t>2</w:t>
      </w:r>
      <w:r w:rsidR="00493CC7" w:rsidRPr="00B953CD">
        <w:rPr>
          <w:rFonts w:ascii="Sylfaen" w:hAnsi="Sylfaen"/>
          <w:sz w:val="20"/>
          <w:szCs w:val="20"/>
        </w:rPr>
        <w:t>.</w:t>
      </w:r>
      <w:r w:rsidR="00493CC7" w:rsidRPr="00B953CD">
        <w:rPr>
          <w:rFonts w:ascii="Sylfaen" w:hAnsi="Sylfaen"/>
          <w:sz w:val="20"/>
          <w:szCs w:val="20"/>
        </w:rPr>
        <w:tab/>
      </w:r>
      <w:r w:rsidRPr="00B953CD">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953CD">
        <w:rPr>
          <w:rFonts w:ascii="Sylfaen" w:hAnsi="Sylfaen"/>
          <w:sz w:val="20"/>
          <w:szCs w:val="20"/>
        </w:rPr>
        <w:t xml:space="preserve"> их</w:t>
      </w:r>
      <w:r w:rsidRPr="00B953CD">
        <w:rPr>
          <w:rFonts w:ascii="Sylfaen" w:hAnsi="Sylfaen"/>
          <w:sz w:val="20"/>
          <w:szCs w:val="20"/>
        </w:rPr>
        <w:t xml:space="preserve"> получения </w:t>
      </w:r>
      <w:r w:rsidR="00C42879" w:rsidRPr="00B953CD">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B953CD">
        <w:rPr>
          <w:rFonts w:ascii="Sylfaen" w:hAnsi="Sylfaen"/>
          <w:sz w:val="20"/>
          <w:szCs w:val="20"/>
        </w:rPr>
        <w:t xml:space="preserve">. При этом если </w:t>
      </w:r>
      <w:r w:rsidR="00F763EC" w:rsidRPr="00B953CD">
        <w:rPr>
          <w:rFonts w:ascii="Sylfaen" w:hAnsi="Sylfaen"/>
          <w:sz w:val="20"/>
          <w:szCs w:val="20"/>
        </w:rPr>
        <w:t xml:space="preserve">представленное </w:t>
      </w:r>
      <w:r w:rsidRPr="00B953CD">
        <w:rPr>
          <w:rFonts w:ascii="Sylfaen" w:hAnsi="Sylfaen"/>
          <w:sz w:val="20"/>
          <w:szCs w:val="20"/>
        </w:rPr>
        <w:t xml:space="preserve">по заявке </w:t>
      </w:r>
      <w:r w:rsidR="00FA2B47" w:rsidRPr="00B953CD">
        <w:rPr>
          <w:rFonts w:ascii="Sylfaen" w:hAnsi="Sylfaen"/>
          <w:sz w:val="20"/>
          <w:szCs w:val="20"/>
        </w:rPr>
        <w:t>подтверждени</w:t>
      </w:r>
      <w:r w:rsidR="00F763EC" w:rsidRPr="00B953CD">
        <w:rPr>
          <w:rFonts w:ascii="Sylfaen" w:hAnsi="Sylfaen"/>
          <w:sz w:val="20"/>
          <w:szCs w:val="20"/>
        </w:rPr>
        <w:t>е</w:t>
      </w:r>
      <w:r w:rsidRPr="00B953CD">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953CD">
        <w:rPr>
          <w:rFonts w:ascii="Sylfaen" w:hAnsi="Sylfaen"/>
          <w:sz w:val="20"/>
          <w:szCs w:val="20"/>
        </w:rPr>
        <w:t xml:space="preserve">соответствующее </w:t>
      </w:r>
      <w:r w:rsidRPr="00B953CD">
        <w:rPr>
          <w:rFonts w:ascii="Sylfaen" w:hAnsi="Sylfaen"/>
          <w:sz w:val="20"/>
          <w:szCs w:val="20"/>
        </w:rPr>
        <w:t xml:space="preserve">действительности </w:t>
      </w:r>
      <w:r w:rsidR="00F763EC" w:rsidRPr="00B953CD">
        <w:rPr>
          <w:rFonts w:ascii="Sylfaen" w:hAnsi="Sylfaen"/>
          <w:sz w:val="20"/>
          <w:szCs w:val="20"/>
        </w:rPr>
        <w:t xml:space="preserve">либо </w:t>
      </w:r>
      <w:r w:rsidRPr="00B953CD">
        <w:rPr>
          <w:rFonts w:ascii="Sylfaen" w:hAnsi="Sylfaen"/>
          <w:sz w:val="20"/>
          <w:szCs w:val="20"/>
        </w:rPr>
        <w:t xml:space="preserve">участник в установленные </w:t>
      </w:r>
      <w:r w:rsidR="004623A3" w:rsidRPr="00B953CD">
        <w:rPr>
          <w:rFonts w:ascii="Sylfaen" w:hAnsi="Sylfaen"/>
          <w:sz w:val="20"/>
          <w:szCs w:val="20"/>
        </w:rPr>
        <w:t xml:space="preserve">настоящим </w:t>
      </w:r>
      <w:r w:rsidRPr="00B953CD">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B953CD">
        <w:rPr>
          <w:rFonts w:ascii="Sylfaen" w:hAnsi="Sylfaen"/>
          <w:sz w:val="20"/>
          <w:szCs w:val="20"/>
        </w:rPr>
        <w:t>или отобранный участник не представляет обеспечение квалификации,</w:t>
      </w:r>
      <w:r w:rsidRPr="00B953CD">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B953CD" w:rsidRDefault="00A63D83" w:rsidP="00E97AFF">
      <w:pPr>
        <w:widowControl w:val="0"/>
        <w:tabs>
          <w:tab w:val="left" w:pos="1276"/>
        </w:tabs>
        <w:ind w:firstLine="567"/>
        <w:jc w:val="both"/>
        <w:rPr>
          <w:rFonts w:ascii="Sylfaen" w:hAnsi="Sylfaen"/>
          <w:sz w:val="20"/>
          <w:szCs w:val="20"/>
        </w:rPr>
      </w:pPr>
      <w:r w:rsidRPr="00B953CD">
        <w:rPr>
          <w:rFonts w:ascii="Sylfaen" w:hAnsi="Sylfaen"/>
          <w:sz w:val="20"/>
          <w:szCs w:val="20"/>
        </w:rPr>
        <w:t>8.1</w:t>
      </w:r>
      <w:r w:rsidR="00F22B8A" w:rsidRPr="00B953CD">
        <w:rPr>
          <w:rFonts w:ascii="Sylfaen" w:hAnsi="Sylfaen"/>
          <w:sz w:val="20"/>
          <w:szCs w:val="20"/>
        </w:rPr>
        <w:t>3</w:t>
      </w:r>
      <w:r w:rsidR="00A31DCA" w:rsidRPr="00B953CD">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953CD" w:rsidRDefault="00E64D24" w:rsidP="00E97AFF">
      <w:pPr>
        <w:pStyle w:val="norm"/>
        <w:widowControl w:val="0"/>
        <w:tabs>
          <w:tab w:val="left" w:pos="1276"/>
        </w:tabs>
        <w:spacing w:line="240" w:lineRule="auto"/>
        <w:ind w:firstLine="567"/>
        <w:rPr>
          <w:rFonts w:ascii="Sylfaen" w:hAnsi="Sylfaen" w:cs="Sylfaen"/>
          <w:sz w:val="20"/>
        </w:rPr>
      </w:pPr>
      <w:r w:rsidRPr="00B953CD">
        <w:rPr>
          <w:rFonts w:ascii="Sylfaen" w:hAnsi="Sylfaen"/>
          <w:sz w:val="20"/>
        </w:rPr>
        <w:t>8.1</w:t>
      </w:r>
      <w:r w:rsidR="00A304E3" w:rsidRPr="00B953CD">
        <w:rPr>
          <w:rFonts w:ascii="Sylfaen" w:hAnsi="Sylfaen"/>
          <w:sz w:val="20"/>
        </w:rPr>
        <w:t>4</w:t>
      </w:r>
      <w:r w:rsidR="00A74478" w:rsidRPr="00B953CD">
        <w:rPr>
          <w:rFonts w:ascii="Sylfaen" w:hAnsi="Sylfaen"/>
          <w:sz w:val="20"/>
        </w:rPr>
        <w:t>Документы, указанные в пунктах 8.</w:t>
      </w:r>
      <w:r w:rsidR="00F20C21" w:rsidRPr="00B953CD">
        <w:rPr>
          <w:rFonts w:ascii="Sylfaen" w:hAnsi="Sylfaen"/>
          <w:sz w:val="20"/>
        </w:rPr>
        <w:t>8</w:t>
      </w:r>
      <w:r w:rsidR="00A74478" w:rsidRPr="00B953CD">
        <w:rPr>
          <w:rFonts w:ascii="Sylfaen" w:hAnsi="Sylfaen"/>
          <w:sz w:val="20"/>
        </w:rPr>
        <w:t xml:space="preserve"> и 8.</w:t>
      </w:r>
      <w:r w:rsidR="00F20C21" w:rsidRPr="00B953CD">
        <w:rPr>
          <w:rFonts w:ascii="Sylfaen" w:hAnsi="Sylfaen"/>
          <w:sz w:val="20"/>
        </w:rPr>
        <w:t>9</w:t>
      </w:r>
      <w:r w:rsidR="00A74478" w:rsidRPr="00B953CD">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953CD">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953CD" w:rsidRDefault="00A150A9" w:rsidP="00E97AFF">
      <w:pPr>
        <w:pStyle w:val="BodyTextIndent2"/>
        <w:widowControl w:val="0"/>
        <w:tabs>
          <w:tab w:val="left" w:pos="1276"/>
        </w:tabs>
        <w:spacing w:line="240" w:lineRule="auto"/>
        <w:ind w:firstLine="567"/>
        <w:rPr>
          <w:rFonts w:ascii="Sylfaen" w:hAnsi="Sylfaen" w:cs="Sylfaen"/>
          <w:spacing w:val="-4"/>
        </w:rPr>
      </w:pPr>
      <w:r w:rsidRPr="00B953CD">
        <w:rPr>
          <w:rFonts w:ascii="Sylfaen" w:hAnsi="Sylfaen"/>
        </w:rPr>
        <w:t>8.</w:t>
      </w:r>
      <w:r w:rsidR="0093610F" w:rsidRPr="00B953CD">
        <w:rPr>
          <w:rFonts w:ascii="Sylfaen" w:hAnsi="Sylfaen"/>
        </w:rPr>
        <w:t>1</w:t>
      </w:r>
      <w:r w:rsidR="00B0267A" w:rsidRPr="00B953CD">
        <w:rPr>
          <w:rFonts w:ascii="Sylfaen" w:hAnsi="Sylfaen"/>
        </w:rPr>
        <w:t>5</w:t>
      </w:r>
      <w:r w:rsidR="00EE0CB1" w:rsidRPr="00B953CD">
        <w:rPr>
          <w:rFonts w:ascii="Sylfaen" w:hAnsi="Sylfaen"/>
        </w:rPr>
        <w:t>.</w:t>
      </w:r>
      <w:r w:rsidR="00EE0CB1" w:rsidRPr="00B953CD">
        <w:rPr>
          <w:rFonts w:ascii="Sylfaen" w:hAnsi="Sylfaen"/>
        </w:rPr>
        <w:tab/>
      </w:r>
      <w:r w:rsidRPr="00B953CD">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B953CD" w:rsidRDefault="00BF457D" w:rsidP="00E97AFF">
      <w:pPr>
        <w:widowControl w:val="0"/>
        <w:tabs>
          <w:tab w:val="left" w:pos="1276"/>
        </w:tabs>
        <w:ind w:firstLine="567"/>
        <w:jc w:val="both"/>
        <w:rPr>
          <w:rFonts w:ascii="Sylfaen" w:hAnsi="Sylfaen"/>
          <w:sz w:val="20"/>
          <w:szCs w:val="20"/>
        </w:rPr>
      </w:pPr>
      <w:r w:rsidRPr="00B953CD">
        <w:rPr>
          <w:rFonts w:ascii="Sylfaen" w:hAnsi="Sylfaen"/>
          <w:sz w:val="20"/>
          <w:szCs w:val="20"/>
        </w:rPr>
        <w:t>8.1</w:t>
      </w:r>
      <w:r w:rsidR="00335388" w:rsidRPr="00B953CD">
        <w:rPr>
          <w:rFonts w:ascii="Sylfaen" w:hAnsi="Sylfaen"/>
          <w:sz w:val="20"/>
          <w:szCs w:val="20"/>
        </w:rPr>
        <w:t>6</w:t>
      </w:r>
      <w:r w:rsidRPr="00B953CD">
        <w:rPr>
          <w:rFonts w:ascii="Sylfaen" w:hAnsi="Sylfaen"/>
          <w:sz w:val="20"/>
          <w:szCs w:val="20"/>
        </w:rPr>
        <w:t>.</w:t>
      </w:r>
      <w:r w:rsidRPr="00B953CD">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B953CD" w:rsidRDefault="00BF457D" w:rsidP="00E97AFF">
      <w:pPr>
        <w:widowControl w:val="0"/>
        <w:ind w:firstLine="567"/>
        <w:jc w:val="both"/>
        <w:rPr>
          <w:rFonts w:ascii="Sylfaen" w:hAnsi="Sylfaen"/>
          <w:sz w:val="20"/>
          <w:szCs w:val="20"/>
        </w:rPr>
      </w:pPr>
      <w:r w:rsidRPr="00B953CD">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953CD" w:rsidRDefault="00A150A9" w:rsidP="00E97AFF">
      <w:pPr>
        <w:pStyle w:val="BodyTextIndent2"/>
        <w:widowControl w:val="0"/>
        <w:tabs>
          <w:tab w:val="left" w:pos="1276"/>
        </w:tabs>
        <w:spacing w:line="240" w:lineRule="auto"/>
        <w:ind w:firstLine="567"/>
        <w:rPr>
          <w:rFonts w:ascii="Sylfaen" w:hAnsi="Sylfaen"/>
        </w:rPr>
      </w:pPr>
      <w:r w:rsidRPr="00B953CD">
        <w:rPr>
          <w:rFonts w:ascii="Sylfaen" w:hAnsi="Sylfaen"/>
        </w:rPr>
        <w:t>8.</w:t>
      </w:r>
      <w:r w:rsidR="000E624C" w:rsidRPr="00B953CD">
        <w:rPr>
          <w:rFonts w:ascii="Sylfaen" w:hAnsi="Sylfaen"/>
          <w:lang w:val="hy-AM"/>
        </w:rPr>
        <w:t>1</w:t>
      </w:r>
      <w:r w:rsidR="003E503E" w:rsidRPr="00B953CD">
        <w:rPr>
          <w:rFonts w:ascii="Sylfaen" w:hAnsi="Sylfaen"/>
        </w:rPr>
        <w:t>7</w:t>
      </w:r>
      <w:r w:rsidRPr="00B953CD">
        <w:rPr>
          <w:rFonts w:ascii="Sylfaen" w:hAnsi="Sylfaen"/>
        </w:rPr>
        <w:t>.</w:t>
      </w:r>
      <w:r w:rsidR="00EE0CB1" w:rsidRPr="00B953CD">
        <w:rPr>
          <w:rFonts w:ascii="Sylfaen" w:hAnsi="Sylfaen"/>
        </w:rPr>
        <w:tab/>
      </w:r>
      <w:r w:rsidRPr="00B953CD">
        <w:rPr>
          <w:rFonts w:ascii="Sylfaen" w:hAnsi="Sylfaen"/>
        </w:rPr>
        <w:t xml:space="preserve">Оценка заявок и определение отобранного участника осуществляются по отдельным лотам. </w:t>
      </w:r>
    </w:p>
    <w:p w:rsidR="00583092" w:rsidRPr="00B953CD" w:rsidRDefault="00A150A9" w:rsidP="00E97AFF">
      <w:pPr>
        <w:widowControl w:val="0"/>
        <w:tabs>
          <w:tab w:val="left" w:pos="1276"/>
        </w:tabs>
        <w:ind w:firstLine="567"/>
        <w:jc w:val="both"/>
        <w:rPr>
          <w:rFonts w:ascii="Sylfaen" w:hAnsi="Sylfaen"/>
          <w:sz w:val="20"/>
          <w:szCs w:val="20"/>
        </w:rPr>
      </w:pPr>
      <w:r w:rsidRPr="00B953CD">
        <w:rPr>
          <w:rFonts w:ascii="Sylfaen" w:hAnsi="Sylfaen"/>
          <w:sz w:val="20"/>
          <w:szCs w:val="20"/>
        </w:rPr>
        <w:t>8.</w:t>
      </w:r>
      <w:r w:rsidR="0018426E" w:rsidRPr="00B953CD">
        <w:rPr>
          <w:rFonts w:ascii="Sylfaen" w:hAnsi="Sylfaen"/>
          <w:sz w:val="20"/>
          <w:szCs w:val="20"/>
        </w:rPr>
        <w:t>1</w:t>
      </w:r>
      <w:r w:rsidR="00C808AC" w:rsidRPr="00B953CD">
        <w:rPr>
          <w:rFonts w:ascii="Sylfaen" w:hAnsi="Sylfaen"/>
          <w:sz w:val="20"/>
          <w:szCs w:val="20"/>
        </w:rPr>
        <w:t>8</w:t>
      </w:r>
      <w:r w:rsidR="009F2C5D" w:rsidRPr="00B953CD">
        <w:rPr>
          <w:rFonts w:ascii="Sylfaen" w:hAnsi="Sylfaen"/>
          <w:sz w:val="20"/>
          <w:szCs w:val="20"/>
        </w:rPr>
        <w:t>.</w:t>
      </w:r>
      <w:r w:rsidR="009F2C5D" w:rsidRPr="00B953CD">
        <w:rPr>
          <w:rFonts w:ascii="Sylfaen" w:hAnsi="Sylfaen"/>
          <w:sz w:val="20"/>
          <w:szCs w:val="20"/>
        </w:rPr>
        <w:tab/>
      </w:r>
      <w:r w:rsidRPr="00B953CD">
        <w:rPr>
          <w:rFonts w:ascii="Sylfaen" w:hAnsi="Sylfaen"/>
          <w:sz w:val="20"/>
          <w:szCs w:val="20"/>
        </w:rPr>
        <w:t>В случае если отобранный участник не заключает (отказывается</w:t>
      </w:r>
      <w:r w:rsidR="00521B59" w:rsidRPr="00B953CD">
        <w:rPr>
          <w:rFonts w:ascii="Sylfaen" w:hAnsi="Sylfaen" w:cs="Courier New"/>
          <w:sz w:val="20"/>
          <w:szCs w:val="20"/>
          <w:lang w:val="en-US"/>
        </w:rPr>
        <w:t> </w:t>
      </w:r>
      <w:r w:rsidRPr="00B953CD">
        <w:rPr>
          <w:rFonts w:ascii="Sylfaen" w:hAnsi="Sylfaen"/>
          <w:sz w:val="20"/>
          <w:szCs w:val="20"/>
        </w:rPr>
        <w:t xml:space="preserve">заключать) договор или лишается права на заключение договора, </w:t>
      </w:r>
      <w:r w:rsidR="000702A0" w:rsidRPr="00B953CD">
        <w:rPr>
          <w:rFonts w:ascii="Sylfaen" w:hAnsi="Sylfaen"/>
          <w:sz w:val="20"/>
          <w:szCs w:val="20"/>
        </w:rPr>
        <w:t xml:space="preserve">решением комиссии </w:t>
      </w:r>
      <w:r w:rsidR="005F2F3B" w:rsidRPr="00B953CD">
        <w:rPr>
          <w:rFonts w:ascii="Sylfaen" w:hAnsi="Sylfaen"/>
          <w:sz w:val="20"/>
          <w:szCs w:val="20"/>
        </w:rPr>
        <w:t>отобранн</w:t>
      </w:r>
      <w:r w:rsidR="00E97AFF" w:rsidRPr="00B953CD">
        <w:rPr>
          <w:rFonts w:ascii="Sylfaen" w:hAnsi="Sylfaen"/>
          <w:sz w:val="20"/>
          <w:szCs w:val="20"/>
        </w:rPr>
        <w:t>ым</w:t>
      </w:r>
      <w:r w:rsidRPr="00B953CD">
        <w:rPr>
          <w:rFonts w:ascii="Sylfaen" w:hAnsi="Sylfaen"/>
          <w:sz w:val="20"/>
          <w:szCs w:val="20"/>
        </w:rPr>
        <w:t>участник</w:t>
      </w:r>
      <w:r w:rsidR="00610013" w:rsidRPr="00B953CD">
        <w:rPr>
          <w:rFonts w:ascii="Sylfaen" w:hAnsi="Sylfaen"/>
          <w:sz w:val="20"/>
          <w:szCs w:val="20"/>
        </w:rPr>
        <w:t>ом</w:t>
      </w:r>
      <w:r w:rsidR="005F2F3B" w:rsidRPr="00B953CD">
        <w:rPr>
          <w:rFonts w:ascii="Sylfaen" w:hAnsi="Sylfaen"/>
          <w:sz w:val="20"/>
          <w:szCs w:val="20"/>
        </w:rPr>
        <w:t>признается участник занявший следующее место</w:t>
      </w:r>
      <w:r w:rsidR="00951CE5" w:rsidRPr="00B953CD">
        <w:rPr>
          <w:rFonts w:ascii="Sylfaen" w:hAnsi="Sylfaen"/>
          <w:sz w:val="20"/>
          <w:szCs w:val="20"/>
        </w:rPr>
        <w:t>сприменением процедуры</w:t>
      </w:r>
      <w:r w:rsidRPr="00B953CD">
        <w:rPr>
          <w:rFonts w:ascii="Sylfaen" w:hAnsi="Sylfaen"/>
          <w:sz w:val="20"/>
          <w:szCs w:val="20"/>
        </w:rPr>
        <w:t>, установленн</w:t>
      </w:r>
      <w:r w:rsidR="00951CE5" w:rsidRPr="00B953CD">
        <w:rPr>
          <w:rFonts w:ascii="Sylfaen" w:hAnsi="Sylfaen"/>
          <w:sz w:val="20"/>
          <w:szCs w:val="20"/>
        </w:rPr>
        <w:t>ой</w:t>
      </w:r>
      <w:r w:rsidRPr="00B953CD">
        <w:rPr>
          <w:rFonts w:ascii="Sylfaen" w:hAnsi="Sylfaen"/>
          <w:sz w:val="20"/>
          <w:szCs w:val="20"/>
        </w:rPr>
        <w:t xml:space="preserve"> пунктами 8.1</w:t>
      </w:r>
      <w:r w:rsidR="00C808AC" w:rsidRPr="00B953CD">
        <w:rPr>
          <w:rFonts w:ascii="Sylfaen" w:hAnsi="Sylfaen"/>
          <w:sz w:val="20"/>
          <w:szCs w:val="20"/>
        </w:rPr>
        <w:t>2</w:t>
      </w:r>
      <w:r w:rsidRPr="00B953CD">
        <w:rPr>
          <w:rFonts w:ascii="Sylfaen" w:hAnsi="Sylfaen"/>
          <w:sz w:val="20"/>
          <w:szCs w:val="20"/>
        </w:rPr>
        <w:t>-8.</w:t>
      </w:r>
      <w:r w:rsidR="00807FD0" w:rsidRPr="00B953CD">
        <w:rPr>
          <w:rFonts w:ascii="Sylfaen" w:hAnsi="Sylfaen"/>
          <w:sz w:val="20"/>
          <w:szCs w:val="20"/>
        </w:rPr>
        <w:t>19</w:t>
      </w:r>
      <w:r w:rsidRPr="00B953CD">
        <w:rPr>
          <w:rFonts w:ascii="Sylfaen" w:hAnsi="Sylfaen"/>
          <w:sz w:val="20"/>
          <w:szCs w:val="20"/>
        </w:rPr>
        <w:t>части 1 настоящего Приглашения.</w:t>
      </w:r>
    </w:p>
    <w:p w:rsidR="00583092" w:rsidRPr="00B953CD" w:rsidRDefault="00A150A9" w:rsidP="00E97AFF">
      <w:pPr>
        <w:pStyle w:val="BodyTextIndent2"/>
        <w:widowControl w:val="0"/>
        <w:tabs>
          <w:tab w:val="left" w:pos="1276"/>
        </w:tabs>
        <w:spacing w:line="240" w:lineRule="auto"/>
        <w:ind w:firstLine="567"/>
        <w:rPr>
          <w:rFonts w:ascii="Sylfaen" w:hAnsi="Sylfaen" w:cs="Sylfaen"/>
        </w:rPr>
      </w:pPr>
      <w:r w:rsidRPr="00B953CD">
        <w:rPr>
          <w:rFonts w:ascii="Sylfaen" w:hAnsi="Sylfaen"/>
        </w:rPr>
        <w:t>8.</w:t>
      </w:r>
      <w:r w:rsidR="00CD5FEB" w:rsidRPr="00B953CD">
        <w:rPr>
          <w:rFonts w:ascii="Sylfaen" w:hAnsi="Sylfaen"/>
        </w:rPr>
        <w:t>19</w:t>
      </w:r>
      <w:r w:rsidR="00FA2DBA" w:rsidRPr="00B953CD">
        <w:rPr>
          <w:rFonts w:ascii="Sylfaen" w:hAnsi="Sylfaen"/>
        </w:rPr>
        <w:t>.</w:t>
      </w:r>
      <w:r w:rsidR="00FA2DBA" w:rsidRPr="00B953CD">
        <w:rPr>
          <w:rFonts w:ascii="Sylfaen" w:hAnsi="Sylfaen"/>
        </w:rPr>
        <w:tab/>
      </w:r>
      <w:r w:rsidRPr="00B953CD">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953CD" w:rsidRDefault="00662165" w:rsidP="00E97AFF">
      <w:pPr>
        <w:pStyle w:val="BodyTextIndent2"/>
        <w:widowControl w:val="0"/>
        <w:spacing w:line="240" w:lineRule="auto"/>
        <w:ind w:firstLine="567"/>
        <w:rPr>
          <w:rFonts w:ascii="Sylfaen" w:hAnsi="Sylfaen"/>
        </w:rPr>
      </w:pPr>
      <w:r w:rsidRPr="00B953CD">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953CD" w:rsidRDefault="00A150A9" w:rsidP="00E97AFF">
      <w:pPr>
        <w:pStyle w:val="BodyTextIndent2"/>
        <w:widowControl w:val="0"/>
        <w:tabs>
          <w:tab w:val="left" w:pos="1276"/>
        </w:tabs>
        <w:spacing w:line="240" w:lineRule="auto"/>
        <w:ind w:firstLine="567"/>
        <w:rPr>
          <w:rFonts w:ascii="Sylfaen" w:hAnsi="Sylfaen"/>
        </w:rPr>
      </w:pPr>
      <w:r w:rsidRPr="00B953CD">
        <w:rPr>
          <w:rFonts w:ascii="Sylfaen" w:hAnsi="Sylfaen"/>
        </w:rPr>
        <w:t>8.</w:t>
      </w:r>
      <w:r w:rsidR="005A79EE" w:rsidRPr="00B953CD">
        <w:rPr>
          <w:rFonts w:ascii="Sylfaen" w:hAnsi="Sylfaen"/>
        </w:rPr>
        <w:t>2</w:t>
      </w:r>
      <w:r w:rsidR="00E32AB7" w:rsidRPr="00B953CD">
        <w:rPr>
          <w:rFonts w:ascii="Sylfaen" w:hAnsi="Sylfaen"/>
        </w:rPr>
        <w:t>0</w:t>
      </w:r>
      <w:r w:rsidRPr="00B953CD">
        <w:rPr>
          <w:rFonts w:ascii="Sylfaen" w:hAnsi="Sylfaen"/>
        </w:rPr>
        <w:t>.</w:t>
      </w:r>
      <w:r w:rsidR="00FA2DBA" w:rsidRPr="00B953CD">
        <w:rPr>
          <w:rFonts w:ascii="Sylfaen" w:hAnsi="Sylfaen"/>
        </w:rPr>
        <w:tab/>
      </w:r>
      <w:r w:rsidRPr="00B953CD">
        <w:rPr>
          <w:rFonts w:ascii="Sylfaen" w:hAnsi="Sylfaen"/>
        </w:rPr>
        <w:t>С целью применения пункта 8.</w:t>
      </w:r>
      <w:r w:rsidR="00E32AB7" w:rsidRPr="00B953CD">
        <w:rPr>
          <w:rFonts w:ascii="Sylfaen" w:hAnsi="Sylfaen"/>
        </w:rPr>
        <w:t>19</w:t>
      </w:r>
      <w:r w:rsidRPr="00B953CD">
        <w:rPr>
          <w:rFonts w:ascii="Sylfaen" w:hAnsi="Sylfaen"/>
        </w:rPr>
        <w:t xml:space="preserve">. части 1 настоящего приглашения </w:t>
      </w:r>
      <w:r w:rsidR="005A79EE" w:rsidRPr="00B953CD">
        <w:rPr>
          <w:rFonts w:ascii="Sylfaen" w:hAnsi="Sylfaen"/>
        </w:rPr>
        <w:t xml:space="preserve">может быть созвано </w:t>
      </w:r>
      <w:r w:rsidRPr="00B953CD">
        <w:rPr>
          <w:rFonts w:ascii="Sylfaen" w:hAnsi="Sylfaen"/>
        </w:rPr>
        <w:t>внеочередное заседание комиссии.</w:t>
      </w:r>
    </w:p>
    <w:p w:rsidR="00E45ACA" w:rsidRPr="00B953CD" w:rsidRDefault="00A150A9" w:rsidP="00E97AFF">
      <w:pPr>
        <w:pStyle w:val="norm"/>
        <w:widowControl w:val="0"/>
        <w:tabs>
          <w:tab w:val="left" w:pos="1276"/>
        </w:tabs>
        <w:spacing w:line="240" w:lineRule="auto"/>
        <w:ind w:firstLine="567"/>
        <w:rPr>
          <w:rFonts w:ascii="Sylfaen" w:hAnsi="Sylfaen"/>
          <w:sz w:val="20"/>
        </w:rPr>
      </w:pPr>
      <w:r w:rsidRPr="00B953CD">
        <w:rPr>
          <w:rFonts w:ascii="Sylfaen" w:hAnsi="Sylfaen"/>
          <w:spacing w:val="-6"/>
          <w:sz w:val="20"/>
        </w:rPr>
        <w:t>8.</w:t>
      </w:r>
      <w:r w:rsidR="004D0EA7" w:rsidRPr="00B953CD">
        <w:rPr>
          <w:rFonts w:ascii="Sylfaen" w:hAnsi="Sylfaen"/>
          <w:spacing w:val="-6"/>
          <w:sz w:val="20"/>
        </w:rPr>
        <w:t>2</w:t>
      </w:r>
      <w:r w:rsidR="00D80C32" w:rsidRPr="00B953CD">
        <w:rPr>
          <w:rFonts w:ascii="Sylfaen" w:hAnsi="Sylfaen"/>
          <w:spacing w:val="-6"/>
          <w:sz w:val="20"/>
        </w:rPr>
        <w:t>1</w:t>
      </w:r>
      <w:r w:rsidR="00544D9F" w:rsidRPr="00B953CD">
        <w:rPr>
          <w:rFonts w:ascii="Sylfaen" w:hAnsi="Sylfaen"/>
          <w:spacing w:val="-6"/>
          <w:sz w:val="20"/>
        </w:rPr>
        <w:t>.</w:t>
      </w:r>
      <w:r w:rsidR="00544D9F" w:rsidRPr="00B953CD">
        <w:rPr>
          <w:rFonts w:ascii="Sylfaen" w:hAnsi="Sylfaen"/>
          <w:spacing w:val="-6"/>
          <w:sz w:val="20"/>
        </w:rPr>
        <w:tab/>
      </w:r>
      <w:r w:rsidRPr="00B953CD">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953CD">
        <w:rPr>
          <w:rFonts w:ascii="Sylfaen" w:hAnsi="Sylfaen"/>
          <w:sz w:val="20"/>
        </w:rPr>
        <w:t xml:space="preserve"> Решение о</w:t>
      </w:r>
      <w:r w:rsidR="00BA2853" w:rsidRPr="00B953CD">
        <w:rPr>
          <w:rFonts w:ascii="Sylfaen" w:hAnsi="Sylfaen" w:cs="Courier New"/>
          <w:sz w:val="20"/>
          <w:lang w:val="en-US"/>
        </w:rPr>
        <w:t> </w:t>
      </w:r>
      <w:r w:rsidRPr="00B953CD">
        <w:rPr>
          <w:rFonts w:ascii="Sylfaen" w:hAnsi="Sylfaen"/>
          <w:sz w:val="20"/>
        </w:rPr>
        <w:t>заключении договора содержит краткую информацию об оценке заявок, о</w:t>
      </w:r>
      <w:r w:rsidR="00BA2853" w:rsidRPr="00B953CD">
        <w:rPr>
          <w:rFonts w:ascii="Sylfaen" w:hAnsi="Sylfaen" w:cs="Courier New"/>
          <w:sz w:val="20"/>
          <w:lang w:val="en-US"/>
        </w:rPr>
        <w:t> </w:t>
      </w:r>
      <w:r w:rsidRPr="00B953CD">
        <w:rPr>
          <w:rFonts w:ascii="Sylfaen" w:hAnsi="Sylfaen"/>
          <w:sz w:val="20"/>
        </w:rPr>
        <w:t>причинах, обосновывающих выбор отобранного участника, и объявление о</w:t>
      </w:r>
      <w:r w:rsidR="00BA2853" w:rsidRPr="00B953CD">
        <w:rPr>
          <w:rFonts w:ascii="Sylfaen" w:hAnsi="Sylfaen" w:cs="Courier New"/>
          <w:sz w:val="20"/>
          <w:lang w:val="en-US"/>
        </w:rPr>
        <w:t> </w:t>
      </w:r>
      <w:r w:rsidRPr="00B953CD">
        <w:rPr>
          <w:rFonts w:ascii="Sylfaen" w:hAnsi="Sylfaen"/>
          <w:sz w:val="20"/>
        </w:rPr>
        <w:t>периоде ожидания.</w:t>
      </w:r>
    </w:p>
    <w:p w:rsidR="00583092" w:rsidRPr="00B953CD" w:rsidRDefault="00A150A9" w:rsidP="00E97AFF">
      <w:pPr>
        <w:pStyle w:val="BodyTextIndent2"/>
        <w:widowControl w:val="0"/>
        <w:tabs>
          <w:tab w:val="left" w:pos="1276"/>
        </w:tabs>
        <w:spacing w:line="240" w:lineRule="auto"/>
        <w:ind w:firstLine="567"/>
        <w:rPr>
          <w:rFonts w:ascii="Sylfaen" w:hAnsi="Sylfaen" w:cs="Sylfaen"/>
        </w:rPr>
      </w:pPr>
      <w:r w:rsidRPr="00B953CD">
        <w:rPr>
          <w:rFonts w:ascii="Sylfaen" w:hAnsi="Sylfaen"/>
        </w:rPr>
        <w:t>8.</w:t>
      </w:r>
      <w:r w:rsidR="00163324" w:rsidRPr="00B953CD">
        <w:rPr>
          <w:rFonts w:ascii="Sylfaen" w:hAnsi="Sylfaen"/>
        </w:rPr>
        <w:t>2</w:t>
      </w:r>
      <w:r w:rsidR="00E00AE5" w:rsidRPr="00B953CD">
        <w:rPr>
          <w:rFonts w:ascii="Sylfaen" w:hAnsi="Sylfaen"/>
        </w:rPr>
        <w:t>2</w:t>
      </w:r>
      <w:r w:rsidR="00BA2853" w:rsidRPr="00B953CD">
        <w:rPr>
          <w:rFonts w:ascii="Sylfaen" w:hAnsi="Sylfaen"/>
        </w:rPr>
        <w:t>.</w:t>
      </w:r>
      <w:r w:rsidRPr="00B953CD">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953CD" w:rsidRDefault="00583092" w:rsidP="00E97AFF">
      <w:pPr>
        <w:pStyle w:val="BodyTextIndent2"/>
        <w:widowControl w:val="0"/>
        <w:spacing w:line="240" w:lineRule="auto"/>
        <w:ind w:firstLine="567"/>
        <w:rPr>
          <w:rFonts w:ascii="Sylfaen" w:hAnsi="Sylfaen"/>
        </w:rPr>
      </w:pPr>
      <w:r w:rsidRPr="00B953CD">
        <w:rPr>
          <w:rFonts w:ascii="Sylfaen" w:hAnsi="Sylfaen"/>
        </w:rPr>
        <w:t>Период ожидания в случае настоящей процедуры составляет "</w:t>
      </w:r>
      <w:r w:rsidR="00E97AFF" w:rsidRPr="00B953CD">
        <w:rPr>
          <w:rFonts w:ascii="Sylfaen" w:hAnsi="Sylfaen"/>
        </w:rPr>
        <w:t>5</w:t>
      </w:r>
      <w:r w:rsidRPr="00B953CD">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B953CD" w:rsidRDefault="00583092" w:rsidP="00B46D58">
      <w:pPr>
        <w:pStyle w:val="BodyTextIndent2"/>
        <w:widowControl w:val="0"/>
        <w:spacing w:after="160" w:line="240" w:lineRule="auto"/>
        <w:ind w:firstLine="567"/>
        <w:rPr>
          <w:rFonts w:ascii="Sylfaen" w:hAnsi="Sylfaen" w:cs="Sylfaen"/>
        </w:rPr>
      </w:pPr>
      <w:r w:rsidRPr="00B953CD">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953CD" w:rsidRDefault="00B138F3" w:rsidP="00B46D58">
      <w:pPr>
        <w:widowControl w:val="0"/>
        <w:spacing w:after="160"/>
        <w:jc w:val="center"/>
        <w:rPr>
          <w:rFonts w:ascii="Sylfaen" w:hAnsi="Sylfaen"/>
          <w:b/>
          <w:sz w:val="20"/>
          <w:szCs w:val="20"/>
        </w:rPr>
      </w:pPr>
    </w:p>
    <w:p w:rsidR="000313A6" w:rsidRPr="00B953CD" w:rsidRDefault="00AA0AD8" w:rsidP="00B46D58">
      <w:pPr>
        <w:widowControl w:val="0"/>
        <w:spacing w:after="160"/>
        <w:jc w:val="center"/>
        <w:rPr>
          <w:rFonts w:ascii="Sylfaen" w:hAnsi="Sylfaen" w:cs="Arial"/>
          <w:b/>
          <w:iCs/>
          <w:sz w:val="20"/>
          <w:szCs w:val="20"/>
        </w:rPr>
      </w:pPr>
      <w:r w:rsidRPr="00B953CD">
        <w:rPr>
          <w:rFonts w:ascii="Sylfaen" w:hAnsi="Sylfaen"/>
          <w:b/>
          <w:sz w:val="20"/>
          <w:szCs w:val="20"/>
        </w:rPr>
        <w:t xml:space="preserve">9. ЗАКЛЮЧЕНИЕ ДОГОВОРА </w:t>
      </w:r>
    </w:p>
    <w:p w:rsidR="00096865" w:rsidRPr="00B953CD" w:rsidRDefault="00AA0AD8"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lastRenderedPageBreak/>
        <w:t>9.1</w:t>
      </w:r>
      <w:r w:rsidR="002A3FC1" w:rsidRPr="00B953CD">
        <w:rPr>
          <w:rFonts w:ascii="Sylfaen" w:hAnsi="Sylfaen"/>
          <w:sz w:val="20"/>
          <w:szCs w:val="20"/>
        </w:rPr>
        <w:t>.</w:t>
      </w:r>
      <w:r w:rsidR="002A3FC1" w:rsidRPr="00B953CD">
        <w:rPr>
          <w:rFonts w:ascii="Sylfaen" w:hAnsi="Sylfaen"/>
          <w:sz w:val="20"/>
          <w:szCs w:val="20"/>
        </w:rPr>
        <w:tab/>
      </w:r>
      <w:r w:rsidRPr="00B953CD">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953CD" w:rsidRDefault="00AA0AD8"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9.2.</w:t>
      </w:r>
      <w:r w:rsidR="002A3FC1" w:rsidRPr="00B953CD">
        <w:rPr>
          <w:rFonts w:ascii="Sylfaen" w:hAnsi="Sylfaen"/>
          <w:sz w:val="20"/>
          <w:szCs w:val="20"/>
        </w:rPr>
        <w:tab/>
      </w:r>
      <w:r w:rsidRPr="00B953CD">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B953CD">
        <w:rPr>
          <w:rFonts w:ascii="Sylfaen" w:hAnsi="Sylfaen"/>
          <w:sz w:val="20"/>
          <w:szCs w:val="20"/>
        </w:rPr>
        <w:t>2</w:t>
      </w:r>
      <w:r w:rsidR="00E00AE5" w:rsidRPr="00B953CD">
        <w:rPr>
          <w:rFonts w:ascii="Sylfaen" w:hAnsi="Sylfaen"/>
          <w:sz w:val="20"/>
          <w:szCs w:val="20"/>
        </w:rPr>
        <w:t>2</w:t>
      </w:r>
      <w:r w:rsidRPr="00B953CD">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953CD">
        <w:rPr>
          <w:rFonts w:ascii="Sylfaen" w:hAnsi="Sylfaen"/>
          <w:sz w:val="20"/>
          <w:szCs w:val="20"/>
        </w:rPr>
        <w:t>2</w:t>
      </w:r>
      <w:r w:rsidR="00E00AE5" w:rsidRPr="00B953CD">
        <w:rPr>
          <w:rFonts w:ascii="Sylfaen" w:hAnsi="Sylfaen"/>
          <w:sz w:val="20"/>
          <w:szCs w:val="20"/>
        </w:rPr>
        <w:t>2</w:t>
      </w:r>
      <w:r w:rsidRPr="00B953CD">
        <w:rPr>
          <w:rFonts w:ascii="Sylfaen" w:hAnsi="Sylfaen"/>
          <w:sz w:val="20"/>
          <w:szCs w:val="20"/>
        </w:rPr>
        <w:t>части 1 настоящего Приглашения.</w:t>
      </w:r>
    </w:p>
    <w:p w:rsidR="00F23A51" w:rsidRPr="00B953CD" w:rsidRDefault="00AA0AD8"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9.3.</w:t>
      </w:r>
      <w:r w:rsidR="002A3FC1" w:rsidRPr="00B953CD">
        <w:rPr>
          <w:rFonts w:ascii="Sylfaen" w:hAnsi="Sylfaen"/>
          <w:sz w:val="20"/>
          <w:szCs w:val="20"/>
        </w:rPr>
        <w:tab/>
      </w:r>
      <w:r w:rsidRPr="00B953CD">
        <w:rPr>
          <w:rFonts w:ascii="Sylfaen" w:hAnsi="Sylfaen"/>
          <w:sz w:val="20"/>
          <w:szCs w:val="20"/>
        </w:rPr>
        <w:t xml:space="preserve">Секретарь комиссии </w:t>
      </w:r>
      <w:r w:rsidR="00C26414" w:rsidRPr="00B953CD">
        <w:rPr>
          <w:rFonts w:ascii="Sylfaen" w:hAnsi="Sylfaen"/>
          <w:sz w:val="20"/>
          <w:szCs w:val="20"/>
        </w:rPr>
        <w:t xml:space="preserve">электронным способом </w:t>
      </w:r>
      <w:r w:rsidRPr="00B953CD">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B953CD" w:rsidRDefault="00AA0AD8"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9.</w:t>
      </w:r>
      <w:r w:rsidR="00877DFD" w:rsidRPr="00B953CD">
        <w:rPr>
          <w:rFonts w:ascii="Sylfaen" w:hAnsi="Sylfaen"/>
          <w:sz w:val="20"/>
          <w:szCs w:val="20"/>
        </w:rPr>
        <w:t>4</w:t>
      </w:r>
      <w:r w:rsidR="00DC30CC" w:rsidRPr="00B953CD">
        <w:rPr>
          <w:rFonts w:ascii="Sylfaen" w:hAnsi="Sylfaen"/>
          <w:sz w:val="20"/>
          <w:szCs w:val="20"/>
        </w:rPr>
        <w:t>.</w:t>
      </w:r>
      <w:r w:rsidR="00DC30CC" w:rsidRPr="00B953CD">
        <w:rPr>
          <w:rFonts w:ascii="Sylfaen" w:hAnsi="Sylfaen"/>
          <w:sz w:val="20"/>
          <w:szCs w:val="20"/>
        </w:rPr>
        <w:tab/>
      </w:r>
      <w:r w:rsidRPr="00B953CD">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953CD">
        <w:rPr>
          <w:rFonts w:ascii="Sylfaen" w:hAnsi="Sylfaen"/>
          <w:sz w:val="20"/>
          <w:szCs w:val="20"/>
        </w:rPr>
        <w:t xml:space="preserve"> квалификации и</w:t>
      </w:r>
      <w:r w:rsidRPr="00B953CD">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953CD" w:rsidRDefault="000313A6" w:rsidP="00610013">
      <w:pPr>
        <w:widowControl w:val="0"/>
        <w:ind w:firstLine="567"/>
        <w:jc w:val="both"/>
        <w:rPr>
          <w:rFonts w:ascii="Sylfaen" w:hAnsi="Sylfaen" w:cs="Sylfaen"/>
          <w:sz w:val="20"/>
          <w:szCs w:val="20"/>
        </w:rPr>
      </w:pPr>
      <w:r w:rsidRPr="00B953CD">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953CD" w:rsidRDefault="00AA0AD8" w:rsidP="00610013">
      <w:pPr>
        <w:pStyle w:val="BodyTextIndent"/>
        <w:widowControl w:val="0"/>
        <w:tabs>
          <w:tab w:val="left" w:pos="1134"/>
        </w:tabs>
        <w:spacing w:line="240" w:lineRule="auto"/>
        <w:ind w:firstLine="567"/>
        <w:rPr>
          <w:rFonts w:ascii="Sylfaen" w:hAnsi="Sylfaen" w:cs="Sylfaen"/>
          <w:i w:val="0"/>
        </w:rPr>
      </w:pPr>
      <w:r w:rsidRPr="00B953CD">
        <w:rPr>
          <w:rFonts w:ascii="Sylfaen" w:hAnsi="Sylfaen"/>
          <w:i w:val="0"/>
        </w:rPr>
        <w:t>9.</w:t>
      </w:r>
      <w:r w:rsidR="00877DFD" w:rsidRPr="00B953CD">
        <w:rPr>
          <w:rFonts w:ascii="Sylfaen" w:hAnsi="Sylfaen"/>
          <w:i w:val="0"/>
        </w:rPr>
        <w:t>5</w:t>
      </w:r>
      <w:r w:rsidR="00DC30CC" w:rsidRPr="00B953CD">
        <w:rPr>
          <w:rFonts w:ascii="Sylfaen" w:hAnsi="Sylfaen"/>
          <w:i w:val="0"/>
        </w:rPr>
        <w:t>.</w:t>
      </w:r>
      <w:r w:rsidR="00DC30CC" w:rsidRPr="00B953CD">
        <w:rPr>
          <w:rFonts w:ascii="Sylfaen" w:hAnsi="Sylfaen"/>
          <w:i w:val="0"/>
        </w:rPr>
        <w:tab/>
      </w:r>
      <w:r w:rsidRPr="00B953CD">
        <w:rPr>
          <w:rFonts w:ascii="Sylfaen" w:hAnsi="Sylfaen"/>
          <w:i w:val="0"/>
        </w:rPr>
        <w:t>До истечения срока, предусмотренного пунктом 9.</w:t>
      </w:r>
      <w:r w:rsidR="005729B9" w:rsidRPr="00B953CD">
        <w:rPr>
          <w:rFonts w:ascii="Sylfaen" w:hAnsi="Sylfaen"/>
          <w:i w:val="0"/>
        </w:rPr>
        <w:t>4</w:t>
      </w:r>
      <w:r w:rsidRPr="00B953CD">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B953CD" w:rsidRDefault="00096865" w:rsidP="00B46D58">
      <w:pPr>
        <w:widowControl w:val="0"/>
        <w:spacing w:after="160"/>
        <w:jc w:val="center"/>
        <w:rPr>
          <w:rFonts w:ascii="Sylfaen" w:hAnsi="Sylfaen"/>
          <w:b/>
          <w:iCs/>
          <w:sz w:val="20"/>
          <w:szCs w:val="20"/>
        </w:rPr>
      </w:pPr>
    </w:p>
    <w:p w:rsidR="00096865" w:rsidRPr="00B953CD" w:rsidRDefault="00030D40" w:rsidP="007F245B">
      <w:pPr>
        <w:rPr>
          <w:rFonts w:ascii="Sylfaen" w:hAnsi="Sylfaen"/>
          <w:b/>
          <w:sz w:val="20"/>
          <w:szCs w:val="20"/>
        </w:rPr>
      </w:pPr>
      <w:r w:rsidRPr="00B953CD">
        <w:rPr>
          <w:rFonts w:ascii="Sylfaen" w:hAnsi="Sylfaen"/>
          <w:b/>
          <w:sz w:val="20"/>
          <w:szCs w:val="20"/>
        </w:rPr>
        <w:t xml:space="preserve">10. </w:t>
      </w:r>
      <w:r w:rsidR="00F83409" w:rsidRPr="00B953CD">
        <w:rPr>
          <w:rFonts w:ascii="Sylfaen" w:hAnsi="Sylfaen"/>
          <w:b/>
          <w:sz w:val="20"/>
          <w:szCs w:val="20"/>
        </w:rPr>
        <w:t xml:space="preserve">ОБЕСПЕЧЕНИЯ КВАЛИФИКАЦИИ И </w:t>
      </w:r>
      <w:r w:rsidRPr="00B953CD">
        <w:rPr>
          <w:rFonts w:ascii="Sylfaen" w:hAnsi="Sylfaen"/>
          <w:b/>
          <w:sz w:val="20"/>
          <w:szCs w:val="20"/>
        </w:rPr>
        <w:t xml:space="preserve">ДОГОВОРА </w:t>
      </w:r>
    </w:p>
    <w:p w:rsidR="007F245B" w:rsidRPr="00B953CD" w:rsidRDefault="007F245B" w:rsidP="007F245B">
      <w:pPr>
        <w:rPr>
          <w:rFonts w:ascii="Sylfaen" w:hAnsi="Sylfaen" w:cs="Arial"/>
          <w:b/>
          <w:iCs/>
          <w:sz w:val="20"/>
          <w:szCs w:val="20"/>
        </w:rPr>
      </w:pPr>
    </w:p>
    <w:p w:rsidR="00096865" w:rsidRPr="00B953CD" w:rsidRDefault="00030D40" w:rsidP="00610013">
      <w:pPr>
        <w:widowControl w:val="0"/>
        <w:tabs>
          <w:tab w:val="left" w:pos="1276"/>
        </w:tabs>
        <w:ind w:firstLine="567"/>
        <w:jc w:val="both"/>
        <w:rPr>
          <w:rFonts w:ascii="Sylfaen" w:hAnsi="Sylfaen"/>
          <w:sz w:val="20"/>
          <w:szCs w:val="20"/>
        </w:rPr>
      </w:pPr>
      <w:r w:rsidRPr="00B953CD">
        <w:rPr>
          <w:rFonts w:ascii="Sylfaen" w:hAnsi="Sylfaen"/>
          <w:sz w:val="20"/>
          <w:szCs w:val="20"/>
        </w:rPr>
        <w:t>10.1</w:t>
      </w:r>
      <w:r w:rsidR="00DC30CC" w:rsidRPr="00B953CD">
        <w:rPr>
          <w:rFonts w:ascii="Sylfaen" w:hAnsi="Sylfaen"/>
          <w:sz w:val="20"/>
          <w:szCs w:val="20"/>
        </w:rPr>
        <w:t>.</w:t>
      </w:r>
      <w:r w:rsidR="00DC30CC" w:rsidRPr="00B953CD">
        <w:rPr>
          <w:rFonts w:ascii="Sylfaen" w:hAnsi="Sylfaen"/>
          <w:sz w:val="20"/>
          <w:szCs w:val="20"/>
        </w:rPr>
        <w:tab/>
      </w:r>
      <w:r w:rsidRPr="00B953CD">
        <w:rPr>
          <w:rFonts w:ascii="Sylfaen" w:hAnsi="Sylfaen"/>
          <w:sz w:val="20"/>
          <w:szCs w:val="20"/>
        </w:rPr>
        <w:t xml:space="preserve">На основании требования о предоставлении </w:t>
      </w:r>
      <w:r w:rsidR="000E4039" w:rsidRPr="00B953CD">
        <w:rPr>
          <w:rFonts w:ascii="Sylfaen" w:hAnsi="Sylfaen"/>
          <w:sz w:val="20"/>
          <w:szCs w:val="20"/>
        </w:rPr>
        <w:t xml:space="preserve">обеспечений квалификации и </w:t>
      </w:r>
      <w:r w:rsidRPr="00B953CD">
        <w:rPr>
          <w:rFonts w:ascii="Sylfaen" w:hAnsi="Sylfaen"/>
          <w:sz w:val="20"/>
          <w:szCs w:val="20"/>
        </w:rPr>
        <w:t>договора отобранный участник в течение 10</w:t>
      </w:r>
      <w:r w:rsidR="000E4039" w:rsidRPr="00B953CD">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B953CD">
        <w:rPr>
          <w:rFonts w:ascii="Sylfaen" w:hAnsi="Sylfaen"/>
          <w:sz w:val="20"/>
          <w:szCs w:val="20"/>
        </w:rPr>
        <w:t xml:space="preserve">обязан представить </w:t>
      </w:r>
      <w:r w:rsidR="000E4039" w:rsidRPr="00B953CD">
        <w:rPr>
          <w:rFonts w:ascii="Sylfaen" w:hAnsi="Sylfaen"/>
          <w:sz w:val="20"/>
          <w:szCs w:val="20"/>
        </w:rPr>
        <w:t xml:space="preserve">обеспечения квалификации и </w:t>
      </w:r>
      <w:r w:rsidRPr="00B953CD">
        <w:rPr>
          <w:rFonts w:ascii="Sylfaen" w:hAnsi="Sylfaen"/>
          <w:sz w:val="20"/>
          <w:szCs w:val="20"/>
        </w:rPr>
        <w:t xml:space="preserve">договора. С отобранным участником заключается договор, если он представляет </w:t>
      </w:r>
      <w:r w:rsidR="000E4039" w:rsidRPr="00B953CD">
        <w:rPr>
          <w:rFonts w:ascii="Sylfaen" w:hAnsi="Sylfaen"/>
          <w:sz w:val="20"/>
          <w:szCs w:val="20"/>
        </w:rPr>
        <w:t>обеспечени</w:t>
      </w:r>
      <w:r w:rsidR="00610013" w:rsidRPr="00B953CD">
        <w:rPr>
          <w:rFonts w:ascii="Sylfaen" w:hAnsi="Sylfaen"/>
          <w:sz w:val="20"/>
          <w:szCs w:val="20"/>
        </w:rPr>
        <w:t>я квалификации и</w:t>
      </w:r>
      <w:r w:rsidRPr="00B953CD">
        <w:rPr>
          <w:rFonts w:ascii="Sylfaen" w:hAnsi="Sylfaen"/>
          <w:sz w:val="20"/>
          <w:szCs w:val="20"/>
        </w:rPr>
        <w:t>договора.</w:t>
      </w:r>
    </w:p>
    <w:p w:rsidR="0035631F" w:rsidRPr="00B953CD" w:rsidRDefault="00A6609C" w:rsidP="00610013">
      <w:pPr>
        <w:widowControl w:val="0"/>
        <w:tabs>
          <w:tab w:val="left" w:pos="1276"/>
        </w:tabs>
        <w:ind w:firstLine="567"/>
        <w:jc w:val="both"/>
        <w:rPr>
          <w:rFonts w:ascii="Sylfaen" w:hAnsi="Sylfaen"/>
          <w:sz w:val="20"/>
          <w:szCs w:val="20"/>
        </w:rPr>
      </w:pPr>
      <w:r w:rsidRPr="00B953CD">
        <w:rPr>
          <w:rFonts w:ascii="Sylfaen" w:hAnsi="Sylfaen"/>
          <w:sz w:val="20"/>
          <w:szCs w:val="20"/>
        </w:rPr>
        <w:t xml:space="preserve">10.2 </w:t>
      </w:r>
      <w:r w:rsidR="008C5F2A" w:rsidRPr="00B953CD">
        <w:rPr>
          <w:rFonts w:ascii="Sylfaen" w:hAnsi="Sylfaen"/>
          <w:sz w:val="20"/>
          <w:szCs w:val="20"/>
        </w:rPr>
        <w:t>Размер обеспечения квалификации равен размеру ценового предложения отобранного участника.</w:t>
      </w:r>
      <w:r w:rsidR="001647D2" w:rsidRPr="00B953CD">
        <w:rPr>
          <w:rFonts w:ascii="Sylfaen" w:hAnsi="Sylfaen"/>
          <w:sz w:val="20"/>
          <w:szCs w:val="20"/>
        </w:rPr>
        <w:t xml:space="preserve">Обеспечение квалификации представляется в </w:t>
      </w:r>
      <w:r w:rsidR="004B6A49" w:rsidRPr="00B953CD">
        <w:rPr>
          <w:rFonts w:ascii="Sylfaen" w:hAnsi="Sylfaen"/>
          <w:sz w:val="20"/>
          <w:szCs w:val="20"/>
        </w:rPr>
        <w:t>виде</w:t>
      </w:r>
      <w:r w:rsidR="001647D2" w:rsidRPr="00B953CD">
        <w:rPr>
          <w:rFonts w:ascii="Sylfaen" w:hAnsi="Sylfaen"/>
          <w:sz w:val="20"/>
          <w:szCs w:val="20"/>
        </w:rPr>
        <w:t xml:space="preserve"> банковской гарантии (</w:t>
      </w:r>
      <w:r w:rsidR="005C1C99" w:rsidRPr="00B953CD">
        <w:rPr>
          <w:rFonts w:ascii="Sylfaen" w:hAnsi="Sylfaen"/>
          <w:sz w:val="20"/>
          <w:szCs w:val="20"/>
        </w:rPr>
        <w:t>П</w:t>
      </w:r>
      <w:r w:rsidR="001647D2" w:rsidRPr="00B953CD">
        <w:rPr>
          <w:rFonts w:ascii="Sylfaen" w:hAnsi="Sylfaen"/>
          <w:sz w:val="20"/>
          <w:szCs w:val="20"/>
        </w:rPr>
        <w:t>риложение 4), которое должно б</w:t>
      </w:r>
      <w:r w:rsidR="00610013" w:rsidRPr="00B953CD">
        <w:rPr>
          <w:rFonts w:ascii="Sylfaen" w:hAnsi="Sylfaen"/>
          <w:sz w:val="20"/>
          <w:szCs w:val="20"/>
        </w:rPr>
        <w:t>ыть действительным как минимум</w:t>
      </w:r>
      <w:r w:rsidR="001647D2" w:rsidRPr="00B953CD">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B953CD">
        <w:rPr>
          <w:rFonts w:ascii="Sylfaen" w:hAnsi="Sylfaen"/>
          <w:sz w:val="20"/>
          <w:szCs w:val="20"/>
        </w:rPr>
        <w:t>.</w:t>
      </w:r>
    </w:p>
    <w:p w:rsidR="0035631F" w:rsidRPr="00B953CD" w:rsidRDefault="0035631F" w:rsidP="00610013">
      <w:pPr>
        <w:widowControl w:val="0"/>
        <w:tabs>
          <w:tab w:val="left" w:pos="1276"/>
        </w:tabs>
        <w:ind w:firstLine="567"/>
        <w:jc w:val="both"/>
        <w:rPr>
          <w:rFonts w:ascii="Sylfaen" w:hAnsi="Sylfaen" w:cs="Sylfaen"/>
          <w:sz w:val="20"/>
          <w:szCs w:val="20"/>
        </w:rPr>
      </w:pPr>
      <w:r w:rsidRPr="00B953CD">
        <w:rPr>
          <w:rFonts w:ascii="Sylfaen" w:hAnsi="Sylfaen" w:cs="Sylfaen"/>
          <w:sz w:val="20"/>
          <w:szCs w:val="20"/>
        </w:rPr>
        <w:t xml:space="preserve">Если процедура закупки организована в </w:t>
      </w:r>
      <w:r w:rsidR="008F1F9B" w:rsidRPr="00B953CD">
        <w:rPr>
          <w:rFonts w:ascii="Sylfaen" w:hAnsi="Sylfaen" w:cs="Sylfaen"/>
          <w:sz w:val="20"/>
          <w:szCs w:val="20"/>
        </w:rPr>
        <w:t>лотах</w:t>
      </w:r>
      <w:r w:rsidRPr="00B953CD">
        <w:rPr>
          <w:rFonts w:ascii="Sylfaen" w:hAnsi="Sylfaen" w:cs="Sylfaen"/>
          <w:sz w:val="20"/>
          <w:szCs w:val="20"/>
        </w:rPr>
        <w:t xml:space="preserve"> и участник признается </w:t>
      </w:r>
      <w:r w:rsidR="008F1F9B" w:rsidRPr="00B953CD">
        <w:rPr>
          <w:rFonts w:ascii="Sylfaen" w:hAnsi="Sylfaen" w:cs="Sylfaen"/>
          <w:sz w:val="20"/>
          <w:szCs w:val="20"/>
        </w:rPr>
        <w:t>отобранным</w:t>
      </w:r>
      <w:r w:rsidRPr="00B953CD">
        <w:rPr>
          <w:rFonts w:ascii="Sylfaen" w:hAnsi="Sylfaen" w:cs="Sylfaen"/>
          <w:sz w:val="20"/>
          <w:szCs w:val="20"/>
        </w:rPr>
        <w:t xml:space="preserve"> участником </w:t>
      </w:r>
      <w:r w:rsidR="008F1F9B" w:rsidRPr="00B953CD">
        <w:rPr>
          <w:rFonts w:ascii="Sylfaen" w:hAnsi="Sylfaen" w:cs="Sylfaen"/>
          <w:sz w:val="20"/>
          <w:szCs w:val="20"/>
        </w:rPr>
        <w:t>по</w:t>
      </w:r>
      <w:r w:rsidRPr="00B953CD">
        <w:rPr>
          <w:rFonts w:ascii="Sylfaen" w:hAnsi="Sylfaen" w:cs="Sylfaen"/>
          <w:sz w:val="20"/>
          <w:szCs w:val="20"/>
        </w:rPr>
        <w:t xml:space="preserve"> более чем одн</w:t>
      </w:r>
      <w:r w:rsidR="008F1F9B" w:rsidRPr="00B953CD">
        <w:rPr>
          <w:rFonts w:ascii="Sylfaen" w:hAnsi="Sylfaen" w:cs="Sylfaen"/>
          <w:sz w:val="20"/>
          <w:szCs w:val="20"/>
        </w:rPr>
        <w:t xml:space="preserve">ому лоту </w:t>
      </w:r>
      <w:r w:rsidRPr="00B953CD">
        <w:rPr>
          <w:rFonts w:ascii="Sylfaen" w:hAnsi="Sylfaen" w:cs="Sylfaen"/>
          <w:sz w:val="20"/>
          <w:szCs w:val="20"/>
        </w:rPr>
        <w:t xml:space="preserve">и общая цена заключаемого с последним договора превышает 10 млн. драмов </w:t>
      </w:r>
      <w:r w:rsidR="008F1F9B" w:rsidRPr="00B953CD">
        <w:rPr>
          <w:rFonts w:ascii="Sylfaen" w:hAnsi="Sylfaen" w:cs="Sylfaen"/>
          <w:sz w:val="20"/>
          <w:szCs w:val="20"/>
        </w:rPr>
        <w:t>д</w:t>
      </w:r>
      <w:r w:rsidRPr="00B953CD">
        <w:rPr>
          <w:rFonts w:ascii="Sylfaen" w:hAnsi="Sylfaen" w:cs="Sylfaen"/>
          <w:sz w:val="20"/>
          <w:szCs w:val="20"/>
        </w:rPr>
        <w:t>рам</w:t>
      </w:r>
      <w:r w:rsidR="008F1F9B" w:rsidRPr="00B953CD">
        <w:rPr>
          <w:rFonts w:ascii="Sylfaen" w:hAnsi="Sylfaen" w:cs="Sylfaen"/>
          <w:sz w:val="20"/>
          <w:szCs w:val="20"/>
        </w:rPr>
        <w:t>овРА,</w:t>
      </w:r>
      <w:r w:rsidRPr="00B953CD">
        <w:rPr>
          <w:rFonts w:ascii="Sylfaen" w:hAnsi="Sylfaen" w:cs="Sylfaen"/>
          <w:sz w:val="20"/>
          <w:szCs w:val="20"/>
        </w:rPr>
        <w:t xml:space="preserve"> то обеспечение </w:t>
      </w:r>
      <w:r w:rsidR="008F1F9B" w:rsidRPr="00B953CD">
        <w:rPr>
          <w:rFonts w:ascii="Sylfaen" w:hAnsi="Sylfaen" w:cs="Sylfaen"/>
          <w:sz w:val="20"/>
          <w:szCs w:val="20"/>
        </w:rPr>
        <w:t xml:space="preserve">квалификации </w:t>
      </w:r>
      <w:r w:rsidRPr="00B953CD">
        <w:rPr>
          <w:rFonts w:ascii="Sylfaen" w:hAnsi="Sylfaen" w:cs="Sylfaen"/>
          <w:sz w:val="20"/>
          <w:szCs w:val="20"/>
        </w:rPr>
        <w:t xml:space="preserve">представляется в </w:t>
      </w:r>
      <w:r w:rsidR="004B6A49" w:rsidRPr="00B953CD">
        <w:rPr>
          <w:rFonts w:ascii="Sylfaen" w:hAnsi="Sylfaen" w:cs="Sylfaen"/>
          <w:sz w:val="20"/>
          <w:szCs w:val="20"/>
        </w:rPr>
        <w:t>виде</w:t>
      </w:r>
      <w:r w:rsidRPr="00B953CD">
        <w:rPr>
          <w:rFonts w:ascii="Sylfaen" w:hAnsi="Sylfaen" w:cs="Sylfaen"/>
          <w:sz w:val="20"/>
          <w:szCs w:val="20"/>
        </w:rPr>
        <w:t xml:space="preserve"> банковской гарантии в размере общей цены договора</w:t>
      </w:r>
      <w:r w:rsidR="008F1F9B" w:rsidRPr="00B953CD">
        <w:rPr>
          <w:rFonts w:ascii="Sylfaen" w:hAnsi="Sylfaen" w:cs="Sylfaen"/>
          <w:sz w:val="20"/>
          <w:szCs w:val="20"/>
        </w:rPr>
        <w:t>.</w:t>
      </w:r>
    </w:p>
    <w:p w:rsidR="002406D8" w:rsidRPr="00B953CD" w:rsidRDefault="002406D8" w:rsidP="00610013">
      <w:pPr>
        <w:widowControl w:val="0"/>
        <w:tabs>
          <w:tab w:val="left" w:pos="1276"/>
        </w:tabs>
        <w:ind w:firstLine="567"/>
        <w:jc w:val="both"/>
        <w:rPr>
          <w:rFonts w:ascii="Sylfaen" w:hAnsi="Sylfaen" w:cs="Sylfaen"/>
          <w:sz w:val="20"/>
          <w:szCs w:val="20"/>
        </w:rPr>
      </w:pPr>
      <w:r w:rsidRPr="00B953CD">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953CD" w:rsidRDefault="00030D40" w:rsidP="00610013">
      <w:pPr>
        <w:widowControl w:val="0"/>
        <w:tabs>
          <w:tab w:val="left" w:pos="1276"/>
        </w:tabs>
        <w:ind w:firstLine="567"/>
        <w:jc w:val="both"/>
        <w:rPr>
          <w:rFonts w:ascii="Sylfaen" w:hAnsi="Sylfaen"/>
          <w:sz w:val="20"/>
          <w:szCs w:val="20"/>
        </w:rPr>
      </w:pPr>
      <w:r w:rsidRPr="00B953CD">
        <w:rPr>
          <w:rFonts w:ascii="Sylfaen" w:hAnsi="Sylfaen"/>
          <w:sz w:val="20"/>
          <w:szCs w:val="20"/>
        </w:rPr>
        <w:t>10.</w:t>
      </w:r>
      <w:r w:rsidR="001723D6" w:rsidRPr="00B953CD">
        <w:rPr>
          <w:rFonts w:ascii="Sylfaen" w:hAnsi="Sylfaen"/>
          <w:sz w:val="20"/>
          <w:szCs w:val="20"/>
        </w:rPr>
        <w:t>3</w:t>
      </w:r>
      <w:r w:rsidR="00DC30CC" w:rsidRPr="00B953CD">
        <w:rPr>
          <w:rFonts w:ascii="Sylfaen" w:hAnsi="Sylfaen"/>
          <w:sz w:val="20"/>
          <w:szCs w:val="20"/>
        </w:rPr>
        <w:t>.</w:t>
      </w:r>
      <w:r w:rsidR="00DC30CC" w:rsidRPr="00B953CD">
        <w:rPr>
          <w:rFonts w:ascii="Sylfaen" w:hAnsi="Sylfaen"/>
          <w:sz w:val="20"/>
          <w:szCs w:val="20"/>
        </w:rPr>
        <w:tab/>
      </w:r>
      <w:r w:rsidRPr="00B953CD">
        <w:rPr>
          <w:rFonts w:ascii="Sylfaen" w:hAnsi="Sylfaen"/>
          <w:sz w:val="20"/>
          <w:szCs w:val="20"/>
        </w:rPr>
        <w:t xml:space="preserve">Размер обеспечения договора составляет 10 процентов от цены договора. </w:t>
      </w:r>
      <w:r w:rsidR="001723D6" w:rsidRPr="00B953CD">
        <w:rPr>
          <w:rFonts w:ascii="Sylfaen" w:hAnsi="Sylfaen"/>
          <w:sz w:val="20"/>
          <w:szCs w:val="20"/>
        </w:rPr>
        <w:t xml:space="preserve">Обеспечение </w:t>
      </w:r>
      <w:r w:rsidR="00896AAF" w:rsidRPr="00B953CD">
        <w:rPr>
          <w:rFonts w:ascii="Sylfaen" w:hAnsi="Sylfaen"/>
          <w:sz w:val="20"/>
          <w:szCs w:val="20"/>
        </w:rPr>
        <w:t>договора</w:t>
      </w:r>
      <w:r w:rsidR="001723D6" w:rsidRPr="00B953CD">
        <w:rPr>
          <w:rFonts w:ascii="Sylfaen" w:hAnsi="Sylfaen"/>
          <w:sz w:val="20"/>
          <w:szCs w:val="20"/>
        </w:rPr>
        <w:t xml:space="preserve"> представляется в </w:t>
      </w:r>
      <w:r w:rsidR="005876A3" w:rsidRPr="00B953CD">
        <w:rPr>
          <w:rFonts w:ascii="Sylfaen" w:hAnsi="Sylfaen"/>
          <w:sz w:val="20"/>
          <w:szCs w:val="20"/>
        </w:rPr>
        <w:t>виде</w:t>
      </w:r>
      <w:r w:rsidR="001723D6" w:rsidRPr="00B953CD">
        <w:rPr>
          <w:rFonts w:ascii="Sylfaen" w:hAnsi="Sylfaen"/>
          <w:sz w:val="20"/>
          <w:szCs w:val="20"/>
        </w:rPr>
        <w:t xml:space="preserve"> банковской гарантии (Приложение 5)</w:t>
      </w:r>
      <w:r w:rsidR="00375E5E" w:rsidRPr="00B953CD">
        <w:rPr>
          <w:rFonts w:ascii="Sylfaen" w:hAnsi="Sylfaen"/>
          <w:sz w:val="20"/>
          <w:szCs w:val="20"/>
        </w:rPr>
        <w:t xml:space="preserve"> или наличных денег.</w:t>
      </w:r>
    </w:p>
    <w:p w:rsidR="0058395E" w:rsidRPr="00B953CD" w:rsidRDefault="0058395E" w:rsidP="00610013">
      <w:pPr>
        <w:widowControl w:val="0"/>
        <w:tabs>
          <w:tab w:val="left" w:pos="1276"/>
        </w:tabs>
        <w:ind w:firstLine="567"/>
        <w:jc w:val="both"/>
        <w:rPr>
          <w:rFonts w:ascii="Sylfaen" w:hAnsi="Sylfaen"/>
          <w:sz w:val="20"/>
          <w:szCs w:val="20"/>
        </w:rPr>
      </w:pPr>
      <w:r w:rsidRPr="00B953CD">
        <w:rPr>
          <w:rFonts w:ascii="Sylfaen" w:hAnsi="Sylfaen"/>
          <w:sz w:val="20"/>
          <w:szCs w:val="20"/>
        </w:rPr>
        <w:t xml:space="preserve">Если процедура закупки организована в </w:t>
      </w:r>
      <w:r w:rsidR="00740EF5" w:rsidRPr="00B953CD">
        <w:rPr>
          <w:rFonts w:ascii="Sylfaen" w:hAnsi="Sylfaen"/>
          <w:sz w:val="20"/>
          <w:szCs w:val="20"/>
        </w:rPr>
        <w:t>лотах</w:t>
      </w:r>
      <w:r w:rsidRPr="00B953CD">
        <w:rPr>
          <w:rFonts w:ascii="Sylfaen" w:hAnsi="Sylfaen"/>
          <w:sz w:val="20"/>
          <w:szCs w:val="20"/>
        </w:rPr>
        <w:t xml:space="preserve"> и участник признается </w:t>
      </w:r>
      <w:r w:rsidR="00740EF5" w:rsidRPr="00B953CD">
        <w:rPr>
          <w:rFonts w:ascii="Sylfaen" w:hAnsi="Sylfaen"/>
          <w:sz w:val="20"/>
          <w:szCs w:val="20"/>
        </w:rPr>
        <w:t>ото</w:t>
      </w:r>
      <w:r w:rsidRPr="00B953CD">
        <w:rPr>
          <w:rFonts w:ascii="Sylfaen" w:hAnsi="Sylfaen"/>
          <w:sz w:val="20"/>
          <w:szCs w:val="20"/>
        </w:rPr>
        <w:t xml:space="preserve">бранным участником </w:t>
      </w:r>
      <w:r w:rsidR="00740EF5" w:rsidRPr="00B953CD">
        <w:rPr>
          <w:rFonts w:ascii="Sylfaen" w:hAnsi="Sylfaen"/>
          <w:sz w:val="20"/>
          <w:szCs w:val="20"/>
        </w:rPr>
        <w:t>по</w:t>
      </w:r>
      <w:r w:rsidRPr="00B953CD">
        <w:rPr>
          <w:rFonts w:ascii="Sylfaen" w:hAnsi="Sylfaen"/>
          <w:sz w:val="20"/>
          <w:szCs w:val="20"/>
        </w:rPr>
        <w:t xml:space="preserve"> более чем одно</w:t>
      </w:r>
      <w:r w:rsidR="00740EF5" w:rsidRPr="00B953CD">
        <w:rPr>
          <w:rFonts w:ascii="Sylfaen" w:hAnsi="Sylfaen"/>
          <w:sz w:val="20"/>
          <w:szCs w:val="20"/>
        </w:rPr>
        <w:t xml:space="preserve">му лоту </w:t>
      </w:r>
      <w:r w:rsidRPr="00B953CD">
        <w:rPr>
          <w:rFonts w:ascii="Sylfaen" w:hAnsi="Sylfaen"/>
          <w:sz w:val="20"/>
          <w:szCs w:val="20"/>
        </w:rPr>
        <w:t>и общая цена заключаемого с последним договора превышает 10 млн. драмов Р</w:t>
      </w:r>
      <w:r w:rsidR="00740EF5" w:rsidRPr="00B953CD">
        <w:rPr>
          <w:rFonts w:ascii="Sylfaen" w:hAnsi="Sylfaen"/>
          <w:sz w:val="20"/>
          <w:szCs w:val="20"/>
        </w:rPr>
        <w:t>А</w:t>
      </w:r>
      <w:r w:rsidRPr="00B953CD">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B953CD" w:rsidRDefault="00030D40" w:rsidP="00610013">
      <w:pPr>
        <w:widowControl w:val="0"/>
        <w:tabs>
          <w:tab w:val="left" w:pos="1276"/>
        </w:tabs>
        <w:ind w:firstLine="567"/>
        <w:jc w:val="both"/>
        <w:rPr>
          <w:rFonts w:ascii="Sylfaen" w:hAnsi="Sylfaen"/>
          <w:sz w:val="20"/>
          <w:szCs w:val="20"/>
        </w:rPr>
      </w:pPr>
      <w:r w:rsidRPr="00B953CD">
        <w:rPr>
          <w:rFonts w:ascii="Sylfaen" w:hAnsi="Sylfaen"/>
          <w:sz w:val="20"/>
          <w:szCs w:val="20"/>
        </w:rPr>
        <w:t xml:space="preserve">Обеспечение договора должно быть действительно как минимум включительно до </w:t>
      </w:r>
      <w:r w:rsidR="00456B02" w:rsidRPr="00B953CD">
        <w:rPr>
          <w:rFonts w:ascii="Sylfaen" w:hAnsi="Sylfaen"/>
          <w:sz w:val="20"/>
          <w:szCs w:val="20"/>
        </w:rPr>
        <w:t>20</w:t>
      </w:r>
      <w:r w:rsidRPr="00B953CD">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953CD">
        <w:rPr>
          <w:rFonts w:ascii="Sylfaen" w:hAnsi="Sylfaen"/>
          <w:sz w:val="20"/>
          <w:szCs w:val="20"/>
        </w:rPr>
        <w:t xml:space="preserve">пяти </w:t>
      </w:r>
      <w:r w:rsidRPr="00B953CD">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B953CD">
        <w:rPr>
          <w:rFonts w:ascii="Sylfaen" w:hAnsi="Sylfaen"/>
          <w:sz w:val="20"/>
          <w:szCs w:val="20"/>
        </w:rPr>
        <w:t>договору.</w:t>
      </w:r>
    </w:p>
    <w:p w:rsidR="00F0759D" w:rsidRPr="00B953CD" w:rsidRDefault="00F92A53" w:rsidP="00610013">
      <w:pPr>
        <w:widowControl w:val="0"/>
        <w:tabs>
          <w:tab w:val="left" w:pos="1276"/>
        </w:tabs>
        <w:ind w:firstLine="567"/>
        <w:jc w:val="both"/>
        <w:rPr>
          <w:rFonts w:ascii="Sylfaen" w:hAnsi="Sylfaen"/>
          <w:sz w:val="20"/>
          <w:szCs w:val="20"/>
        </w:rPr>
      </w:pPr>
      <w:r w:rsidRPr="00B953CD">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B953CD">
        <w:rPr>
          <w:rFonts w:ascii="Sylfaen" w:hAnsi="Sylfaen" w:cs="Courier New"/>
          <w:sz w:val="20"/>
          <w:szCs w:val="20"/>
        </w:rPr>
        <w:t> </w:t>
      </w:r>
      <w:r w:rsidRPr="00B953CD">
        <w:rPr>
          <w:rFonts w:ascii="Sylfaen" w:hAnsi="Sylfaen"/>
          <w:sz w:val="20"/>
          <w:szCs w:val="20"/>
        </w:rPr>
        <w:t>"900008000</w:t>
      </w:r>
      <w:r w:rsidR="00B66AB9" w:rsidRPr="00B953CD">
        <w:rPr>
          <w:rFonts w:ascii="Sylfaen" w:hAnsi="Sylfaen"/>
          <w:sz w:val="20"/>
          <w:szCs w:val="20"/>
        </w:rPr>
        <w:t>66</w:t>
      </w:r>
      <w:r w:rsidRPr="00B953CD">
        <w:rPr>
          <w:rFonts w:ascii="Sylfaen" w:hAnsi="Sylfaen"/>
          <w:sz w:val="20"/>
          <w:szCs w:val="20"/>
        </w:rPr>
        <w:t>4", открытый в Центральном казначействе на имя уполномоченного органа.</w:t>
      </w:r>
    </w:p>
    <w:p w:rsidR="004A0321" w:rsidRPr="00B953CD" w:rsidRDefault="004A0321" w:rsidP="00610013">
      <w:pPr>
        <w:widowControl w:val="0"/>
        <w:tabs>
          <w:tab w:val="left" w:pos="1276"/>
        </w:tabs>
        <w:ind w:firstLine="567"/>
        <w:jc w:val="both"/>
        <w:rPr>
          <w:rFonts w:ascii="Sylfaen" w:hAnsi="Sylfaen"/>
          <w:sz w:val="20"/>
          <w:szCs w:val="20"/>
        </w:rPr>
      </w:pPr>
      <w:r w:rsidRPr="00B953CD">
        <w:rPr>
          <w:rFonts w:ascii="Sylfaen" w:hAnsi="Sylfaen"/>
          <w:sz w:val="20"/>
          <w:szCs w:val="20"/>
        </w:rPr>
        <w:t>10.4</w:t>
      </w:r>
      <w:r w:rsidR="0076763C" w:rsidRPr="00B953CD">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953CD">
        <w:rPr>
          <w:rFonts w:ascii="Sylfaen" w:hAnsi="Sylfaen"/>
          <w:sz w:val="20"/>
          <w:szCs w:val="20"/>
        </w:rPr>
        <w:t>я квалификации и</w:t>
      </w:r>
      <w:r w:rsidR="0076763C" w:rsidRPr="00B953CD">
        <w:rPr>
          <w:rFonts w:ascii="Sylfaen" w:hAnsi="Sylfaen"/>
          <w:sz w:val="20"/>
          <w:szCs w:val="20"/>
        </w:rPr>
        <w:t xml:space="preserve"> договора представля</w:t>
      </w:r>
      <w:r w:rsidR="00DE7753" w:rsidRPr="00B953CD">
        <w:rPr>
          <w:rFonts w:ascii="Sylfaen" w:hAnsi="Sylfaen"/>
          <w:sz w:val="20"/>
          <w:szCs w:val="20"/>
        </w:rPr>
        <w:t>ю</w:t>
      </w:r>
      <w:r w:rsidR="0076763C" w:rsidRPr="00B953CD">
        <w:rPr>
          <w:rFonts w:ascii="Sylfaen" w:hAnsi="Sylfaen"/>
          <w:sz w:val="20"/>
          <w:szCs w:val="20"/>
        </w:rPr>
        <w:t>тся</w:t>
      </w:r>
      <w:r w:rsidR="00180134" w:rsidRPr="00B953CD">
        <w:rPr>
          <w:rFonts w:ascii="Sylfaen" w:hAnsi="Sylfaen"/>
          <w:sz w:val="20"/>
          <w:szCs w:val="20"/>
        </w:rPr>
        <w:t xml:space="preserve"> в виде заключенного в одностороннем порядке </w:t>
      </w:r>
      <w:r w:rsidR="00A9694C" w:rsidRPr="00B953CD">
        <w:rPr>
          <w:rFonts w:ascii="Sylfaen" w:hAnsi="Sylfaen"/>
          <w:sz w:val="20"/>
          <w:szCs w:val="20"/>
        </w:rPr>
        <w:t>за</w:t>
      </w:r>
      <w:r w:rsidR="00180134" w:rsidRPr="00B953CD">
        <w:rPr>
          <w:rFonts w:ascii="Sylfaen" w:hAnsi="Sylfaen"/>
          <w:sz w:val="20"/>
          <w:szCs w:val="20"/>
        </w:rPr>
        <w:t>явления - в виде неустойки или наличных денег</w:t>
      </w:r>
      <w:r w:rsidR="006D7219" w:rsidRPr="00B953CD">
        <w:rPr>
          <w:rFonts w:ascii="Sylfaen" w:hAnsi="Sylfaen"/>
          <w:sz w:val="20"/>
          <w:szCs w:val="20"/>
        </w:rPr>
        <w:t>. Если на момент возникновения правомочия по заключению договора</w:t>
      </w:r>
    </w:p>
    <w:p w:rsidR="006D7219" w:rsidRPr="00B953CD" w:rsidRDefault="006D7219" w:rsidP="00610013">
      <w:pPr>
        <w:widowControl w:val="0"/>
        <w:tabs>
          <w:tab w:val="left" w:pos="1276"/>
        </w:tabs>
        <w:ind w:firstLine="567"/>
        <w:jc w:val="both"/>
        <w:rPr>
          <w:rFonts w:ascii="Sylfaen" w:hAnsi="Sylfaen"/>
          <w:sz w:val="20"/>
          <w:szCs w:val="20"/>
        </w:rPr>
      </w:pPr>
      <w:r w:rsidRPr="00B953CD">
        <w:rPr>
          <w:rFonts w:ascii="Sylfaen" w:hAnsi="Sylfaen"/>
          <w:sz w:val="20"/>
          <w:szCs w:val="20"/>
        </w:rPr>
        <w:t xml:space="preserve">- финансовые средства предусмотрены, то квалификационное обеспечение </w:t>
      </w:r>
      <w:r w:rsidR="00A9694C" w:rsidRPr="00B953CD">
        <w:rPr>
          <w:rFonts w:ascii="Sylfaen" w:hAnsi="Sylfaen"/>
          <w:sz w:val="20"/>
          <w:szCs w:val="20"/>
        </w:rPr>
        <w:t>по</w:t>
      </w:r>
      <w:r w:rsidRPr="00B953CD">
        <w:rPr>
          <w:rFonts w:ascii="Sylfaen" w:hAnsi="Sylfaen"/>
          <w:sz w:val="20"/>
          <w:szCs w:val="20"/>
        </w:rPr>
        <w:t xml:space="preserve"> части выделенных финансовых средств представляется в виде банковской гарантии, а </w:t>
      </w:r>
      <w:r w:rsidR="00661E7D" w:rsidRPr="00B953CD">
        <w:rPr>
          <w:rFonts w:ascii="Sylfaen" w:hAnsi="Sylfaen"/>
          <w:sz w:val="20"/>
          <w:szCs w:val="20"/>
        </w:rPr>
        <w:t>по</w:t>
      </w:r>
      <w:r w:rsidRPr="00B953CD">
        <w:rPr>
          <w:rFonts w:ascii="Sylfaen" w:hAnsi="Sylfaen"/>
          <w:sz w:val="20"/>
          <w:szCs w:val="20"/>
        </w:rPr>
        <w:t xml:space="preserve"> части требуемых в дальнейшем финансовых средств-в </w:t>
      </w:r>
      <w:r w:rsidR="00661E7D" w:rsidRPr="00B953CD">
        <w:rPr>
          <w:rFonts w:ascii="Sylfaen" w:hAnsi="Sylfaen"/>
          <w:sz w:val="20"/>
          <w:szCs w:val="20"/>
        </w:rPr>
        <w:t xml:space="preserve">виде </w:t>
      </w:r>
      <w:r w:rsidRPr="00B953CD">
        <w:rPr>
          <w:rFonts w:ascii="Sylfaen" w:hAnsi="Sylfaen"/>
          <w:sz w:val="20"/>
          <w:szCs w:val="20"/>
        </w:rPr>
        <w:t>утвержденного</w:t>
      </w:r>
      <w:r w:rsidR="00661E7D" w:rsidRPr="00B953CD">
        <w:rPr>
          <w:rFonts w:ascii="Sylfaen" w:hAnsi="Sylfaen"/>
          <w:sz w:val="20"/>
          <w:szCs w:val="20"/>
        </w:rPr>
        <w:t xml:space="preserve"> водностороннем порядке </w:t>
      </w:r>
      <w:r w:rsidRPr="00B953CD">
        <w:rPr>
          <w:rFonts w:ascii="Sylfaen" w:hAnsi="Sylfaen"/>
          <w:sz w:val="20"/>
          <w:szCs w:val="20"/>
        </w:rPr>
        <w:t>заявления-в виде неустойки или наличных денег</w:t>
      </w:r>
      <w:r w:rsidR="006F58E6" w:rsidRPr="00B953CD">
        <w:rPr>
          <w:rFonts w:ascii="Sylfaen" w:hAnsi="Sylfaen"/>
          <w:sz w:val="20"/>
          <w:szCs w:val="20"/>
        </w:rPr>
        <w:t>.</w:t>
      </w:r>
    </w:p>
    <w:p w:rsidR="006F58E6" w:rsidRPr="00B953CD" w:rsidRDefault="006F58E6" w:rsidP="00610013">
      <w:pPr>
        <w:widowControl w:val="0"/>
        <w:tabs>
          <w:tab w:val="left" w:pos="1276"/>
        </w:tabs>
        <w:ind w:firstLine="567"/>
        <w:jc w:val="both"/>
        <w:rPr>
          <w:rFonts w:ascii="Sylfaen" w:hAnsi="Sylfaen"/>
          <w:sz w:val="20"/>
          <w:szCs w:val="20"/>
        </w:rPr>
      </w:pPr>
      <w:r w:rsidRPr="00B953CD">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B953CD">
        <w:rPr>
          <w:rFonts w:ascii="Sylfaen" w:hAnsi="Sylfaen" w:cs="Courier New"/>
          <w:sz w:val="20"/>
          <w:szCs w:val="20"/>
        </w:rPr>
        <w:t> </w:t>
      </w:r>
      <w:r w:rsidRPr="00B953CD">
        <w:rPr>
          <w:rFonts w:ascii="Sylfaen" w:hAnsi="Sylfaen"/>
          <w:sz w:val="20"/>
          <w:szCs w:val="20"/>
        </w:rPr>
        <w:t>"900008000664", открытый в Центральном казначействе на имя уполномоченного органа</w:t>
      </w:r>
      <w:r w:rsidR="00D32092" w:rsidRPr="00B953CD">
        <w:rPr>
          <w:rFonts w:ascii="Sylfaen" w:hAnsi="Sylfaen"/>
          <w:sz w:val="20"/>
          <w:szCs w:val="20"/>
        </w:rPr>
        <w:t>:</w:t>
      </w:r>
    </w:p>
    <w:p w:rsidR="00D32092" w:rsidRPr="00B953CD" w:rsidRDefault="00D32092" w:rsidP="00610013">
      <w:pPr>
        <w:widowControl w:val="0"/>
        <w:tabs>
          <w:tab w:val="left" w:pos="1276"/>
        </w:tabs>
        <w:ind w:firstLine="567"/>
        <w:jc w:val="both"/>
        <w:rPr>
          <w:rFonts w:ascii="Sylfaen" w:hAnsi="Sylfaen" w:cs="Sylfaen"/>
          <w:sz w:val="20"/>
          <w:szCs w:val="20"/>
        </w:rPr>
      </w:pPr>
      <w:r w:rsidRPr="00B953CD">
        <w:rPr>
          <w:rFonts w:ascii="Sylfaen" w:hAnsi="Sylfaen" w:cs="Sylfaen"/>
          <w:sz w:val="20"/>
          <w:szCs w:val="20"/>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B953CD">
        <w:rPr>
          <w:rFonts w:ascii="Sylfaen" w:hAnsi="Sylfaen" w:cs="Sylfaen"/>
          <w:sz w:val="20"/>
          <w:szCs w:val="20"/>
        </w:rPr>
        <w:lastRenderedPageBreak/>
        <w:t>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B953CD" w:rsidRDefault="00030D40" w:rsidP="00B46D58">
      <w:pPr>
        <w:widowControl w:val="0"/>
        <w:tabs>
          <w:tab w:val="left" w:pos="1276"/>
        </w:tabs>
        <w:spacing w:after="160"/>
        <w:ind w:firstLine="567"/>
        <w:jc w:val="both"/>
        <w:rPr>
          <w:rFonts w:ascii="Sylfaen" w:hAnsi="Sylfaen"/>
          <w:sz w:val="20"/>
          <w:szCs w:val="20"/>
        </w:rPr>
      </w:pPr>
      <w:r w:rsidRPr="00B953CD">
        <w:rPr>
          <w:rFonts w:ascii="Sylfaen" w:hAnsi="Sylfaen"/>
          <w:sz w:val="20"/>
          <w:szCs w:val="20"/>
        </w:rPr>
        <w:t>10.</w:t>
      </w:r>
      <w:r w:rsidR="00401B30" w:rsidRPr="00B953CD">
        <w:rPr>
          <w:rFonts w:ascii="Sylfaen" w:hAnsi="Sylfaen"/>
          <w:sz w:val="20"/>
          <w:szCs w:val="20"/>
        </w:rPr>
        <w:t>6</w:t>
      </w:r>
      <w:r w:rsidR="003E194D" w:rsidRPr="00B953CD">
        <w:rPr>
          <w:rFonts w:ascii="Sylfaen" w:hAnsi="Sylfaen"/>
          <w:sz w:val="20"/>
          <w:szCs w:val="20"/>
        </w:rPr>
        <w:t>.</w:t>
      </w:r>
      <w:r w:rsidRPr="00B953CD">
        <w:rPr>
          <w:rFonts w:ascii="Sylfaen" w:hAnsi="Sylfaen"/>
          <w:sz w:val="20"/>
          <w:szCs w:val="20"/>
        </w:rPr>
        <w:t>Если в рамках процедуры закупки, организованной по лотам</w:t>
      </w:r>
      <w:r w:rsidR="00610013" w:rsidRPr="00B953CD">
        <w:rPr>
          <w:rFonts w:ascii="Sylfaen" w:hAnsi="Sylfaen"/>
          <w:sz w:val="20"/>
          <w:szCs w:val="20"/>
        </w:rPr>
        <w:t>заключенный договор,</w:t>
      </w:r>
      <w:r w:rsidR="00125AA6" w:rsidRPr="00B953CD">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B953CD">
        <w:rPr>
          <w:rFonts w:ascii="Sylfaen" w:hAnsi="Sylfaen"/>
          <w:sz w:val="20"/>
          <w:szCs w:val="20"/>
        </w:rPr>
        <w:t>я квалификации и</w:t>
      </w:r>
      <w:r w:rsidR="00125AA6" w:rsidRPr="00B953CD">
        <w:rPr>
          <w:rFonts w:ascii="Sylfaen" w:hAnsi="Sylfaen"/>
          <w:sz w:val="20"/>
          <w:szCs w:val="20"/>
        </w:rPr>
        <w:t>договора выплачива</w:t>
      </w:r>
      <w:r w:rsidR="00DC14CE" w:rsidRPr="00B953CD">
        <w:rPr>
          <w:rFonts w:ascii="Sylfaen" w:hAnsi="Sylfaen"/>
          <w:sz w:val="20"/>
          <w:szCs w:val="20"/>
        </w:rPr>
        <w:t>ю</w:t>
      </w:r>
      <w:r w:rsidR="00125AA6" w:rsidRPr="00B953CD">
        <w:rPr>
          <w:rFonts w:ascii="Sylfaen" w:hAnsi="Sylfaen"/>
          <w:sz w:val="20"/>
          <w:szCs w:val="20"/>
        </w:rPr>
        <w:t>тся в размере суммы, исчисленной только за этот лот</w:t>
      </w:r>
      <w:r w:rsidR="00DC14CE" w:rsidRPr="00B953CD">
        <w:rPr>
          <w:rFonts w:ascii="Sylfaen" w:hAnsi="Sylfaen"/>
          <w:sz w:val="20"/>
          <w:szCs w:val="20"/>
        </w:rPr>
        <w:t>.</w:t>
      </w:r>
    </w:p>
    <w:p w:rsidR="002807DD" w:rsidRPr="00B953CD" w:rsidRDefault="002807DD" w:rsidP="002807DD">
      <w:pPr>
        <w:rPr>
          <w:rFonts w:ascii="Sylfaen" w:hAnsi="Sylfaen"/>
          <w:b/>
          <w:sz w:val="20"/>
          <w:szCs w:val="20"/>
        </w:rPr>
      </w:pPr>
    </w:p>
    <w:p w:rsidR="00096865" w:rsidRPr="00B953CD" w:rsidRDefault="008D5016" w:rsidP="002807DD">
      <w:pPr>
        <w:rPr>
          <w:rFonts w:ascii="Sylfaen" w:hAnsi="Sylfaen"/>
          <w:b/>
          <w:sz w:val="20"/>
          <w:szCs w:val="20"/>
        </w:rPr>
      </w:pPr>
      <w:r w:rsidRPr="00B953CD">
        <w:rPr>
          <w:rFonts w:ascii="Sylfaen" w:hAnsi="Sylfaen"/>
          <w:b/>
          <w:sz w:val="20"/>
          <w:szCs w:val="20"/>
        </w:rPr>
        <w:t>11. ОБЪЯВЛЕНИЕ ПРОЦЕДУРЫ НЕСОСТОЯВШЕЙСЯ</w:t>
      </w:r>
    </w:p>
    <w:p w:rsidR="002807DD" w:rsidRPr="00B953CD" w:rsidRDefault="002807DD" w:rsidP="002807DD">
      <w:pPr>
        <w:rPr>
          <w:rFonts w:ascii="Sylfaen" w:hAnsi="Sylfaen" w:cs="Arial"/>
          <w:b/>
          <w:sz w:val="20"/>
          <w:szCs w:val="20"/>
        </w:rPr>
      </w:pPr>
    </w:p>
    <w:p w:rsidR="00096865" w:rsidRPr="00B953CD" w:rsidRDefault="00096865" w:rsidP="00610013">
      <w:pPr>
        <w:widowControl w:val="0"/>
        <w:tabs>
          <w:tab w:val="left" w:pos="1276"/>
        </w:tabs>
        <w:ind w:firstLine="567"/>
        <w:jc w:val="both"/>
        <w:rPr>
          <w:rFonts w:ascii="Sylfaen" w:hAnsi="Sylfaen" w:cs="Sylfaen"/>
          <w:sz w:val="20"/>
          <w:szCs w:val="20"/>
        </w:rPr>
      </w:pPr>
      <w:r w:rsidRPr="00B953CD">
        <w:rPr>
          <w:rFonts w:ascii="Sylfaen" w:hAnsi="Sylfaen"/>
          <w:sz w:val="20"/>
          <w:szCs w:val="20"/>
        </w:rPr>
        <w:t>11.1</w:t>
      </w:r>
      <w:r w:rsidR="00801AC7" w:rsidRPr="00B953CD">
        <w:rPr>
          <w:rFonts w:ascii="Sylfaen" w:hAnsi="Sylfaen"/>
          <w:sz w:val="20"/>
          <w:szCs w:val="20"/>
        </w:rPr>
        <w:t>.</w:t>
      </w:r>
      <w:r w:rsidR="00801AC7" w:rsidRPr="00B953CD">
        <w:rPr>
          <w:rFonts w:ascii="Sylfaen" w:hAnsi="Sylfaen"/>
          <w:sz w:val="20"/>
          <w:szCs w:val="20"/>
        </w:rPr>
        <w:tab/>
      </w:r>
      <w:r w:rsidRPr="00B953CD">
        <w:rPr>
          <w:rFonts w:ascii="Sylfaen" w:hAnsi="Sylfaen"/>
          <w:sz w:val="20"/>
          <w:szCs w:val="20"/>
        </w:rPr>
        <w:t>Согласно статье 37 Закона, Комиссия объявляет настоящую процедуру несостоявшейся, если:</w:t>
      </w:r>
    </w:p>
    <w:p w:rsidR="00096865" w:rsidRPr="00B953CD" w:rsidRDefault="00096865"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1)</w:t>
      </w:r>
      <w:r w:rsidR="00801AC7" w:rsidRPr="00B953CD">
        <w:rPr>
          <w:rFonts w:ascii="Sylfaen" w:hAnsi="Sylfaen"/>
          <w:sz w:val="20"/>
          <w:szCs w:val="20"/>
        </w:rPr>
        <w:tab/>
      </w:r>
      <w:r w:rsidRPr="00B953CD">
        <w:rPr>
          <w:rFonts w:ascii="Sylfaen" w:hAnsi="Sylfaen"/>
          <w:sz w:val="20"/>
          <w:szCs w:val="20"/>
        </w:rPr>
        <w:t>ни одна из заявок не соответствует условиям приглашения;</w:t>
      </w:r>
    </w:p>
    <w:p w:rsidR="00096865" w:rsidRPr="00B953CD" w:rsidRDefault="00096865"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2)</w:t>
      </w:r>
      <w:r w:rsidR="00801AC7" w:rsidRPr="00B953CD">
        <w:rPr>
          <w:rFonts w:ascii="Sylfaen" w:hAnsi="Sylfaen"/>
          <w:sz w:val="20"/>
          <w:szCs w:val="20"/>
        </w:rPr>
        <w:tab/>
      </w:r>
      <w:r w:rsidRPr="00B953CD">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953CD">
        <w:rPr>
          <w:rFonts w:ascii="Sylfaen" w:hAnsi="Sylfaen"/>
          <w:sz w:val="20"/>
          <w:szCs w:val="20"/>
          <w:lang w:val="en-US"/>
        </w:rPr>
        <w:t> </w:t>
      </w:r>
      <w:r w:rsidRPr="00B953CD">
        <w:rPr>
          <w:rFonts w:ascii="Sylfaen" w:hAnsi="Sylfaen"/>
          <w:sz w:val="20"/>
          <w:szCs w:val="20"/>
        </w:rPr>
        <w:t>— Совета попечителей.</w:t>
      </w:r>
    </w:p>
    <w:p w:rsidR="00096865" w:rsidRPr="00B953CD" w:rsidRDefault="00096865"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3)</w:t>
      </w:r>
      <w:r w:rsidR="00801AC7" w:rsidRPr="00B953CD">
        <w:rPr>
          <w:rFonts w:ascii="Sylfaen" w:hAnsi="Sylfaen"/>
          <w:sz w:val="20"/>
          <w:szCs w:val="20"/>
        </w:rPr>
        <w:tab/>
      </w:r>
      <w:r w:rsidRPr="00B953CD">
        <w:rPr>
          <w:rFonts w:ascii="Sylfaen" w:hAnsi="Sylfaen"/>
          <w:sz w:val="20"/>
          <w:szCs w:val="20"/>
        </w:rPr>
        <w:t>не подано ни одной заявки;</w:t>
      </w:r>
    </w:p>
    <w:p w:rsidR="00096865" w:rsidRPr="00B953CD" w:rsidRDefault="00096865" w:rsidP="00610013">
      <w:pPr>
        <w:widowControl w:val="0"/>
        <w:tabs>
          <w:tab w:val="left" w:pos="1134"/>
        </w:tabs>
        <w:ind w:firstLine="567"/>
        <w:jc w:val="both"/>
        <w:rPr>
          <w:rFonts w:ascii="Sylfaen" w:hAnsi="Sylfaen"/>
          <w:sz w:val="20"/>
          <w:szCs w:val="20"/>
        </w:rPr>
      </w:pPr>
      <w:r w:rsidRPr="00B953CD">
        <w:rPr>
          <w:rFonts w:ascii="Sylfaen" w:hAnsi="Sylfaen"/>
          <w:sz w:val="20"/>
          <w:szCs w:val="20"/>
        </w:rPr>
        <w:t>4)</w:t>
      </w:r>
      <w:r w:rsidR="00801AC7" w:rsidRPr="00B953CD">
        <w:rPr>
          <w:rFonts w:ascii="Sylfaen" w:hAnsi="Sylfaen"/>
          <w:sz w:val="20"/>
          <w:szCs w:val="20"/>
        </w:rPr>
        <w:tab/>
      </w:r>
      <w:r w:rsidRPr="00B953CD">
        <w:rPr>
          <w:rFonts w:ascii="Sylfaen" w:hAnsi="Sylfaen"/>
          <w:sz w:val="20"/>
          <w:szCs w:val="20"/>
        </w:rPr>
        <w:t>договор не заключается.</w:t>
      </w:r>
    </w:p>
    <w:p w:rsidR="00CA1C11" w:rsidRPr="00B953CD" w:rsidRDefault="00731D26" w:rsidP="00610013">
      <w:pPr>
        <w:widowControl w:val="0"/>
        <w:tabs>
          <w:tab w:val="left" w:pos="1276"/>
        </w:tabs>
        <w:ind w:firstLine="567"/>
        <w:jc w:val="both"/>
        <w:rPr>
          <w:rFonts w:ascii="Sylfaen" w:hAnsi="Sylfaen"/>
          <w:sz w:val="20"/>
          <w:szCs w:val="20"/>
        </w:rPr>
      </w:pPr>
      <w:r w:rsidRPr="00B953CD">
        <w:rPr>
          <w:rFonts w:ascii="Sylfaen" w:hAnsi="Sylfaen"/>
          <w:sz w:val="20"/>
          <w:szCs w:val="20"/>
        </w:rPr>
        <w:t>11.2</w:t>
      </w:r>
      <w:r w:rsidR="007642C2" w:rsidRPr="00B953CD">
        <w:rPr>
          <w:rFonts w:ascii="Sylfaen" w:hAnsi="Sylfaen"/>
          <w:sz w:val="20"/>
          <w:szCs w:val="20"/>
        </w:rPr>
        <w:t>.</w:t>
      </w:r>
      <w:r w:rsidR="007642C2" w:rsidRPr="00B953CD">
        <w:rPr>
          <w:rFonts w:ascii="Sylfaen" w:hAnsi="Sylfaen"/>
          <w:sz w:val="20"/>
          <w:szCs w:val="20"/>
        </w:rPr>
        <w:tab/>
      </w:r>
      <w:r w:rsidRPr="00B953CD">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B953CD" w:rsidRDefault="00610013" w:rsidP="00610013">
      <w:pPr>
        <w:widowControl w:val="0"/>
        <w:tabs>
          <w:tab w:val="left" w:pos="1276"/>
        </w:tabs>
        <w:ind w:firstLine="567"/>
        <w:jc w:val="both"/>
        <w:rPr>
          <w:rFonts w:ascii="Sylfaen" w:hAnsi="Sylfaen" w:cs="Sylfaen"/>
          <w:sz w:val="20"/>
          <w:szCs w:val="20"/>
        </w:rPr>
      </w:pPr>
    </w:p>
    <w:p w:rsidR="00096865" w:rsidRPr="00B953CD" w:rsidRDefault="008D5016" w:rsidP="00B46D58">
      <w:pPr>
        <w:widowControl w:val="0"/>
        <w:spacing w:after="160"/>
        <w:ind w:left="567" w:right="565"/>
        <w:jc w:val="center"/>
        <w:rPr>
          <w:rFonts w:ascii="Sylfaen" w:hAnsi="Sylfaen"/>
          <w:b/>
          <w:sz w:val="20"/>
          <w:szCs w:val="20"/>
        </w:rPr>
      </w:pPr>
      <w:r w:rsidRPr="00B953CD">
        <w:rPr>
          <w:rFonts w:ascii="Sylfaen" w:hAnsi="Sylfaen"/>
          <w:b/>
          <w:sz w:val="20"/>
          <w:szCs w:val="20"/>
        </w:rPr>
        <w:t xml:space="preserve">12. ПРАВО УЧАСТНИКА И </w:t>
      </w:r>
      <w:r w:rsidR="008E3307" w:rsidRPr="00B953CD">
        <w:rPr>
          <w:rFonts w:ascii="Sylfaen" w:hAnsi="Sylfaen"/>
          <w:b/>
          <w:sz w:val="20"/>
          <w:szCs w:val="20"/>
        </w:rPr>
        <w:t xml:space="preserve">ПОРЯДОК ОБЖАЛОВАНИЯ ИМ </w:t>
      </w:r>
      <w:r w:rsidR="00025A85" w:rsidRPr="00B953CD">
        <w:rPr>
          <w:rFonts w:ascii="Sylfaen" w:hAnsi="Sylfaen"/>
          <w:b/>
          <w:sz w:val="20"/>
          <w:szCs w:val="20"/>
        </w:rPr>
        <w:br/>
      </w:r>
      <w:r w:rsidRPr="00B953CD">
        <w:rPr>
          <w:rFonts w:ascii="Sylfaen" w:hAnsi="Sylfaen"/>
          <w:b/>
          <w:sz w:val="20"/>
          <w:szCs w:val="20"/>
        </w:rPr>
        <w:t>ДЕЙСТВИЙ И (ИЛИ) ПРИНЯТЫХ РЕШЕНИЙ, СВЯЗАННЫХ</w:t>
      </w:r>
      <w:r w:rsidR="00025A85" w:rsidRPr="00B953CD">
        <w:rPr>
          <w:rFonts w:ascii="Sylfaen" w:hAnsi="Sylfaen" w:cs="Courier New"/>
          <w:b/>
          <w:sz w:val="20"/>
          <w:szCs w:val="20"/>
          <w:lang w:val="en-US"/>
        </w:rPr>
        <w:t> </w:t>
      </w:r>
      <w:r w:rsidRPr="00B953CD">
        <w:rPr>
          <w:rFonts w:ascii="Sylfaen" w:hAnsi="Sylfaen"/>
          <w:b/>
          <w:sz w:val="20"/>
          <w:szCs w:val="20"/>
        </w:rPr>
        <w:t>С</w:t>
      </w:r>
      <w:r w:rsidR="00025A85" w:rsidRPr="00B953CD">
        <w:rPr>
          <w:rFonts w:ascii="Sylfaen" w:hAnsi="Sylfaen" w:cs="Courier New"/>
          <w:b/>
          <w:sz w:val="20"/>
          <w:szCs w:val="20"/>
          <w:lang w:val="en-US"/>
        </w:rPr>
        <w:t> </w:t>
      </w:r>
      <w:r w:rsidRPr="00B953CD">
        <w:rPr>
          <w:rFonts w:ascii="Sylfaen" w:hAnsi="Sylfaen"/>
          <w:b/>
          <w:sz w:val="20"/>
          <w:szCs w:val="20"/>
        </w:rPr>
        <w:t>ПРОЦЕССОМ ЗАКУПКИ</w:t>
      </w:r>
    </w:p>
    <w:p w:rsidR="00996C19" w:rsidRPr="00B953CD" w:rsidRDefault="00996C19" w:rsidP="00610013">
      <w:pPr>
        <w:widowControl w:val="0"/>
        <w:tabs>
          <w:tab w:val="left" w:pos="1276"/>
        </w:tabs>
        <w:ind w:firstLine="567"/>
        <w:jc w:val="both"/>
        <w:rPr>
          <w:rFonts w:ascii="Sylfaen" w:hAnsi="Sylfaen" w:cs="Sylfaen"/>
          <w:sz w:val="20"/>
          <w:szCs w:val="20"/>
        </w:rPr>
      </w:pPr>
      <w:r w:rsidRPr="00B953CD">
        <w:rPr>
          <w:rFonts w:ascii="Sylfaen" w:hAnsi="Sylfaen"/>
          <w:sz w:val="20"/>
          <w:szCs w:val="20"/>
        </w:rPr>
        <w:t>12.1</w:t>
      </w:r>
      <w:r w:rsidR="00025A85" w:rsidRPr="00B953CD">
        <w:rPr>
          <w:rFonts w:ascii="Sylfaen" w:hAnsi="Sylfaen"/>
          <w:sz w:val="20"/>
          <w:szCs w:val="20"/>
        </w:rPr>
        <w:t>.</w:t>
      </w:r>
      <w:r w:rsidR="00025A85" w:rsidRPr="00B953CD">
        <w:rPr>
          <w:rFonts w:ascii="Sylfaen" w:hAnsi="Sylfaen"/>
          <w:sz w:val="20"/>
          <w:szCs w:val="20"/>
        </w:rPr>
        <w:tab/>
      </w:r>
      <w:r w:rsidRPr="00B953CD">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953CD">
        <w:rPr>
          <w:rFonts w:ascii="Sylfaen" w:hAnsi="Sylfaen"/>
          <w:sz w:val="20"/>
          <w:szCs w:val="20"/>
        </w:rPr>
        <w:t>связанные с закупками жалобы.</w:t>
      </w:r>
    </w:p>
    <w:p w:rsidR="00996C19" w:rsidRPr="00B953CD" w:rsidRDefault="00996C19" w:rsidP="00610013">
      <w:pPr>
        <w:widowControl w:val="0"/>
        <w:tabs>
          <w:tab w:val="left" w:pos="1276"/>
        </w:tabs>
        <w:ind w:firstLine="567"/>
        <w:jc w:val="both"/>
        <w:rPr>
          <w:rFonts w:ascii="Sylfaen" w:hAnsi="Sylfaen" w:cs="Sylfaen"/>
          <w:sz w:val="20"/>
          <w:szCs w:val="20"/>
        </w:rPr>
      </w:pPr>
      <w:r w:rsidRPr="00B953CD">
        <w:rPr>
          <w:rFonts w:ascii="Sylfaen" w:hAnsi="Sylfaen"/>
          <w:sz w:val="20"/>
          <w:szCs w:val="20"/>
        </w:rPr>
        <w:t>12.2</w:t>
      </w:r>
      <w:r w:rsidR="00025A85" w:rsidRPr="00B953CD">
        <w:rPr>
          <w:rFonts w:ascii="Sylfaen" w:hAnsi="Sylfaen"/>
          <w:sz w:val="20"/>
          <w:szCs w:val="20"/>
        </w:rPr>
        <w:t>.</w:t>
      </w:r>
      <w:r w:rsidR="00025A85" w:rsidRPr="00B953CD">
        <w:rPr>
          <w:rFonts w:ascii="Sylfaen" w:hAnsi="Sylfaen"/>
          <w:sz w:val="20"/>
          <w:szCs w:val="20"/>
        </w:rPr>
        <w:tab/>
      </w:r>
      <w:r w:rsidRPr="00B953CD">
        <w:rPr>
          <w:rFonts w:ascii="Sylfaen" w:hAnsi="Sylfaen"/>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953CD" w:rsidRDefault="00996C19" w:rsidP="00610013">
      <w:pPr>
        <w:widowControl w:val="0"/>
        <w:tabs>
          <w:tab w:val="left" w:pos="1276"/>
        </w:tabs>
        <w:ind w:firstLine="567"/>
        <w:jc w:val="both"/>
        <w:rPr>
          <w:rFonts w:ascii="Sylfaen" w:hAnsi="Sylfaen" w:cs="Sylfaen"/>
          <w:sz w:val="20"/>
          <w:szCs w:val="20"/>
        </w:rPr>
      </w:pPr>
      <w:r w:rsidRPr="00B953CD">
        <w:rPr>
          <w:rFonts w:ascii="Sylfaen" w:hAnsi="Sylfaen"/>
          <w:sz w:val="20"/>
          <w:szCs w:val="20"/>
        </w:rPr>
        <w:t>12.3</w:t>
      </w:r>
      <w:r w:rsidR="00025A85" w:rsidRPr="00B953CD">
        <w:rPr>
          <w:rFonts w:ascii="Sylfaen" w:hAnsi="Sylfaen"/>
          <w:sz w:val="20"/>
          <w:szCs w:val="20"/>
        </w:rPr>
        <w:t>.</w:t>
      </w:r>
      <w:r w:rsidR="00025A85" w:rsidRPr="00B953CD">
        <w:rPr>
          <w:rFonts w:ascii="Sylfaen" w:hAnsi="Sylfaen"/>
          <w:sz w:val="20"/>
          <w:szCs w:val="20"/>
        </w:rPr>
        <w:tab/>
      </w:r>
      <w:r w:rsidRPr="00B953CD">
        <w:rPr>
          <w:rFonts w:ascii="Sylfaen" w:hAnsi="Sylfaen"/>
          <w:sz w:val="20"/>
          <w:szCs w:val="20"/>
        </w:rPr>
        <w:t>Каждое лицо согласно Закону имеет право:</w:t>
      </w:r>
    </w:p>
    <w:p w:rsidR="00D51669" w:rsidRPr="00B953CD" w:rsidRDefault="00996C19" w:rsidP="00610013">
      <w:pPr>
        <w:widowControl w:val="0"/>
        <w:tabs>
          <w:tab w:val="left" w:pos="1134"/>
        </w:tabs>
        <w:ind w:firstLine="567"/>
        <w:jc w:val="both"/>
        <w:rPr>
          <w:rFonts w:ascii="Sylfaen" w:hAnsi="Sylfaen"/>
          <w:sz w:val="20"/>
          <w:szCs w:val="20"/>
        </w:rPr>
      </w:pPr>
      <w:r w:rsidRPr="00B953CD">
        <w:rPr>
          <w:rFonts w:ascii="Sylfaen" w:hAnsi="Sylfaen"/>
          <w:sz w:val="20"/>
          <w:szCs w:val="20"/>
        </w:rPr>
        <w:t>1)</w:t>
      </w:r>
      <w:r w:rsidR="00025A85" w:rsidRPr="00B953CD">
        <w:rPr>
          <w:rFonts w:ascii="Sylfaen" w:hAnsi="Sylfaen"/>
          <w:sz w:val="20"/>
          <w:szCs w:val="20"/>
        </w:rPr>
        <w:tab/>
      </w:r>
      <w:r w:rsidRPr="00B953CD">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953CD">
        <w:rPr>
          <w:rFonts w:ascii="Sylfaen" w:hAnsi="Sylfaen"/>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953CD" w:rsidRDefault="00996C19"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2)</w:t>
      </w:r>
      <w:r w:rsidR="00025A85" w:rsidRPr="00B953CD">
        <w:rPr>
          <w:rFonts w:ascii="Sylfaen" w:hAnsi="Sylfaen"/>
          <w:sz w:val="20"/>
          <w:szCs w:val="20"/>
        </w:rPr>
        <w:tab/>
      </w:r>
      <w:r w:rsidRPr="00B953CD">
        <w:rPr>
          <w:rFonts w:ascii="Sylfaen" w:hAnsi="Sylfaen"/>
          <w:sz w:val="20"/>
          <w:szCs w:val="20"/>
        </w:rPr>
        <w:t xml:space="preserve">на обжалование в судебном порядке действий (бездействия) и решений лица, </w:t>
      </w:r>
      <w:r w:rsidR="00B716B0" w:rsidRPr="00B953CD">
        <w:rPr>
          <w:rFonts w:ascii="Sylfaen" w:hAnsi="Sylfaen"/>
          <w:sz w:val="20"/>
          <w:szCs w:val="20"/>
        </w:rPr>
        <w:t>рассматривающего связанные с закупками жалобы</w:t>
      </w:r>
      <w:r w:rsidRPr="00B953CD">
        <w:rPr>
          <w:rFonts w:ascii="Sylfaen" w:hAnsi="Sylfaen"/>
          <w:sz w:val="20"/>
          <w:szCs w:val="20"/>
        </w:rPr>
        <w:t>, заказчика и Комиссии.</w:t>
      </w:r>
    </w:p>
    <w:p w:rsidR="00996C19" w:rsidRPr="00B953CD" w:rsidRDefault="00996C19" w:rsidP="00610013">
      <w:pPr>
        <w:widowControl w:val="0"/>
        <w:tabs>
          <w:tab w:val="left" w:pos="1276"/>
        </w:tabs>
        <w:ind w:firstLine="567"/>
        <w:jc w:val="both"/>
        <w:rPr>
          <w:rFonts w:ascii="Sylfaen" w:hAnsi="Sylfaen" w:cs="Sylfaen"/>
          <w:sz w:val="20"/>
          <w:szCs w:val="20"/>
        </w:rPr>
      </w:pPr>
      <w:r w:rsidRPr="00B953CD">
        <w:rPr>
          <w:rFonts w:ascii="Sylfaen" w:hAnsi="Sylfaen"/>
          <w:sz w:val="20"/>
          <w:szCs w:val="20"/>
        </w:rPr>
        <w:t>12.4</w:t>
      </w:r>
      <w:r w:rsidR="00025A85" w:rsidRPr="00B953CD">
        <w:rPr>
          <w:rFonts w:ascii="Sylfaen" w:hAnsi="Sylfaen"/>
          <w:sz w:val="20"/>
          <w:szCs w:val="20"/>
        </w:rPr>
        <w:t>.</w:t>
      </w:r>
      <w:r w:rsidR="00025A85" w:rsidRPr="00B953CD">
        <w:rPr>
          <w:rFonts w:ascii="Sylfaen" w:hAnsi="Sylfaen"/>
          <w:sz w:val="20"/>
          <w:szCs w:val="20"/>
        </w:rPr>
        <w:tab/>
      </w:r>
      <w:r w:rsidRPr="00B953CD">
        <w:rPr>
          <w:rFonts w:ascii="Sylfaen" w:hAnsi="Sylfaen"/>
          <w:sz w:val="20"/>
          <w:szCs w:val="20"/>
        </w:rPr>
        <w:t>Если подавшее жалобу лицо обжалует:</w:t>
      </w:r>
    </w:p>
    <w:p w:rsidR="00996C19" w:rsidRPr="00B953CD" w:rsidRDefault="00996C19"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1)</w:t>
      </w:r>
      <w:r w:rsidR="001926B2" w:rsidRPr="00B953CD">
        <w:rPr>
          <w:rFonts w:ascii="Sylfaen" w:hAnsi="Sylfaen"/>
          <w:sz w:val="20"/>
          <w:szCs w:val="20"/>
        </w:rPr>
        <w:tab/>
      </w:r>
      <w:r w:rsidRPr="00B953CD">
        <w:rPr>
          <w:rFonts w:ascii="Sylfaen" w:hAnsi="Sylfaen"/>
          <w:sz w:val="20"/>
          <w:szCs w:val="20"/>
        </w:rPr>
        <w:t>решение о заключении договора, то жалоба подается в период ожидания, предусмотренный пунктом 8.2</w:t>
      </w:r>
      <w:r w:rsidR="00273D21" w:rsidRPr="00B953CD">
        <w:rPr>
          <w:rFonts w:ascii="Sylfaen" w:hAnsi="Sylfaen"/>
          <w:sz w:val="20"/>
          <w:szCs w:val="20"/>
        </w:rPr>
        <w:t xml:space="preserve">2 </w:t>
      </w:r>
      <w:r w:rsidRPr="00B953CD">
        <w:rPr>
          <w:rFonts w:ascii="Sylfaen" w:hAnsi="Sylfaen"/>
          <w:sz w:val="20"/>
          <w:szCs w:val="20"/>
        </w:rPr>
        <w:t>части 1 настоящего Приглашения;</w:t>
      </w:r>
    </w:p>
    <w:p w:rsidR="00996C19" w:rsidRPr="00B953CD" w:rsidRDefault="00996C19"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2)</w:t>
      </w:r>
      <w:r w:rsidR="001926B2" w:rsidRPr="00B953CD">
        <w:rPr>
          <w:rFonts w:ascii="Sylfaen" w:hAnsi="Sylfaen"/>
          <w:sz w:val="20"/>
          <w:szCs w:val="20"/>
        </w:rPr>
        <w:tab/>
      </w:r>
      <w:r w:rsidRPr="00B953CD">
        <w:rPr>
          <w:rFonts w:ascii="Sylfaen" w:hAnsi="Sylfaen"/>
          <w:sz w:val="20"/>
          <w:szCs w:val="20"/>
        </w:rPr>
        <w:t>характеристики предмета закупки или требования приглашения, то</w:t>
      </w:r>
      <w:r w:rsidR="00720542" w:rsidRPr="00B953CD">
        <w:rPr>
          <w:rFonts w:ascii="Sylfaen" w:hAnsi="Sylfaen" w:cs="Courier New"/>
          <w:sz w:val="20"/>
          <w:szCs w:val="20"/>
          <w:lang w:val="en-US"/>
        </w:rPr>
        <w:t> </w:t>
      </w:r>
      <w:r w:rsidRPr="00B953CD">
        <w:rPr>
          <w:rFonts w:ascii="Sylfaen" w:hAnsi="Sylfaen"/>
          <w:sz w:val="20"/>
          <w:szCs w:val="20"/>
        </w:rPr>
        <w:t>жалоба подается до истечения окончательного срока подачи заявок.</w:t>
      </w:r>
    </w:p>
    <w:p w:rsidR="00996C19" w:rsidRPr="00B953CD" w:rsidRDefault="00996C19" w:rsidP="00610013">
      <w:pPr>
        <w:widowControl w:val="0"/>
        <w:tabs>
          <w:tab w:val="left" w:pos="1276"/>
        </w:tabs>
        <w:ind w:firstLine="567"/>
        <w:jc w:val="both"/>
        <w:rPr>
          <w:rFonts w:ascii="Sylfaen" w:hAnsi="Sylfaen" w:cs="Sylfaen"/>
          <w:sz w:val="20"/>
          <w:szCs w:val="20"/>
        </w:rPr>
      </w:pPr>
      <w:r w:rsidRPr="00B953CD">
        <w:rPr>
          <w:rFonts w:ascii="Sylfaen" w:hAnsi="Sylfaen"/>
          <w:sz w:val="20"/>
          <w:szCs w:val="20"/>
        </w:rPr>
        <w:t>12.5</w:t>
      </w:r>
      <w:r w:rsidR="001926B2" w:rsidRPr="00B953CD">
        <w:rPr>
          <w:rFonts w:ascii="Sylfaen" w:hAnsi="Sylfaen"/>
          <w:sz w:val="20"/>
          <w:szCs w:val="20"/>
        </w:rPr>
        <w:t>.</w:t>
      </w:r>
      <w:r w:rsidR="001926B2" w:rsidRPr="00B953CD">
        <w:rPr>
          <w:rFonts w:ascii="Sylfaen" w:hAnsi="Sylfaen"/>
          <w:sz w:val="20"/>
          <w:szCs w:val="20"/>
        </w:rPr>
        <w:tab/>
      </w:r>
      <w:r w:rsidRPr="00B953CD">
        <w:rPr>
          <w:rFonts w:ascii="Sylfaen" w:hAnsi="Sylfaen"/>
          <w:sz w:val="20"/>
          <w:szCs w:val="20"/>
        </w:rPr>
        <w:t xml:space="preserve">Жалоба подается лицу, рассматривающему </w:t>
      </w:r>
      <w:r w:rsidR="007E4355" w:rsidRPr="00B953CD">
        <w:rPr>
          <w:rFonts w:ascii="Sylfaen" w:hAnsi="Sylfaen"/>
          <w:sz w:val="20"/>
          <w:szCs w:val="20"/>
        </w:rPr>
        <w:t>связанные с закупками жалобы</w:t>
      </w:r>
      <w:r w:rsidRPr="00B953CD">
        <w:rPr>
          <w:rFonts w:ascii="Sylfaen" w:hAnsi="Sylfaen"/>
          <w:sz w:val="20"/>
          <w:szCs w:val="20"/>
        </w:rPr>
        <w:t>, в письменной форме, подписанной, с включением в нее:</w:t>
      </w:r>
    </w:p>
    <w:p w:rsidR="00996C19" w:rsidRPr="00B953CD" w:rsidRDefault="00996C19"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1)</w:t>
      </w:r>
      <w:r w:rsidR="001926B2" w:rsidRPr="00B953CD">
        <w:rPr>
          <w:rFonts w:ascii="Sylfaen" w:hAnsi="Sylfaen"/>
          <w:sz w:val="20"/>
          <w:szCs w:val="20"/>
        </w:rPr>
        <w:tab/>
      </w:r>
      <w:r w:rsidRPr="00B953CD">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B953CD" w:rsidRDefault="00996C19"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2)</w:t>
      </w:r>
      <w:r w:rsidR="001926B2" w:rsidRPr="00B953CD">
        <w:rPr>
          <w:rFonts w:ascii="Sylfaen" w:hAnsi="Sylfaen"/>
          <w:sz w:val="20"/>
          <w:szCs w:val="20"/>
        </w:rPr>
        <w:tab/>
      </w:r>
      <w:r w:rsidRPr="00B953CD">
        <w:rPr>
          <w:rFonts w:ascii="Sylfaen" w:hAnsi="Sylfaen"/>
          <w:sz w:val="20"/>
          <w:szCs w:val="20"/>
        </w:rPr>
        <w:t>наименования и адреса заказчика;</w:t>
      </w:r>
    </w:p>
    <w:p w:rsidR="00996C19" w:rsidRPr="00B953CD" w:rsidRDefault="00996C19"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3)</w:t>
      </w:r>
      <w:r w:rsidR="001926B2" w:rsidRPr="00B953CD">
        <w:rPr>
          <w:rFonts w:ascii="Sylfaen" w:hAnsi="Sylfaen"/>
          <w:sz w:val="20"/>
          <w:szCs w:val="20"/>
        </w:rPr>
        <w:tab/>
      </w:r>
      <w:r w:rsidRPr="00B953CD">
        <w:rPr>
          <w:rFonts w:ascii="Sylfaen" w:hAnsi="Sylfaen"/>
          <w:sz w:val="20"/>
          <w:szCs w:val="20"/>
        </w:rPr>
        <w:t>кода и предмета обжалуемой процедуры закупки;</w:t>
      </w:r>
    </w:p>
    <w:p w:rsidR="00996C19" w:rsidRPr="00B953CD" w:rsidRDefault="00996C19" w:rsidP="00610013">
      <w:pPr>
        <w:widowControl w:val="0"/>
        <w:tabs>
          <w:tab w:val="left" w:pos="1134"/>
        </w:tabs>
        <w:ind w:firstLine="567"/>
        <w:jc w:val="both"/>
        <w:rPr>
          <w:rFonts w:ascii="Sylfaen" w:hAnsi="Sylfaen" w:cs="Sylfaen"/>
          <w:sz w:val="20"/>
          <w:szCs w:val="20"/>
        </w:rPr>
      </w:pPr>
      <w:r w:rsidRPr="00B953CD">
        <w:rPr>
          <w:rFonts w:ascii="Sylfaen" w:hAnsi="Sylfaen"/>
          <w:sz w:val="20"/>
          <w:szCs w:val="20"/>
        </w:rPr>
        <w:t>4)</w:t>
      </w:r>
      <w:r w:rsidR="001926B2" w:rsidRPr="00B953CD">
        <w:rPr>
          <w:rFonts w:ascii="Sylfaen" w:hAnsi="Sylfaen"/>
          <w:sz w:val="20"/>
          <w:szCs w:val="20"/>
        </w:rPr>
        <w:tab/>
      </w:r>
      <w:r w:rsidRPr="00B953CD">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Hyperlink"/>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w:t>
      </w:r>
      <w:r w:rsidRPr="00FD7CD9">
        <w:rPr>
          <w:rFonts w:ascii="Sylfaen" w:hAnsi="Sylfaen"/>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бы с устраненными недостатками</w:t>
      </w:r>
      <w:r w:rsidR="00A677CD" w:rsidRPr="00FD7CD9">
        <w:rPr>
          <w:rFonts w:ascii="Sylfaen" w:hAnsi="Sylfaen"/>
          <w:sz w:val="20"/>
          <w:szCs w:val="20"/>
        </w:rPr>
        <w:t>-со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онлайн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w:t>
      </w:r>
      <w:r w:rsidRPr="00FD7CD9">
        <w:rPr>
          <w:rFonts w:ascii="Sylfaen" w:hAnsi="Sylfaen"/>
          <w:sz w:val="20"/>
          <w:szCs w:val="20"/>
        </w:rPr>
        <w:lastRenderedPageBreak/>
        <w:t xml:space="preserve">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D7CD9">
        <w:rPr>
          <w:rFonts w:ascii="Sylfaen" w:hAnsi="Sylfaen"/>
          <w:sz w:val="20"/>
          <w:szCs w:val="20"/>
        </w:rPr>
        <w:t>рассматривающего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FD7CD9">
        <w:rPr>
          <w:rFonts w:ascii="Sylfaen" w:hAnsi="Sylfaen"/>
          <w:sz w:val="20"/>
          <w:szCs w:val="20"/>
        </w:rPr>
        <w:t xml:space="preserve">ыхинтересов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обороны и национальной безопасности, необходимо продолжить процесс закупки.</w:t>
      </w:r>
      <w:r w:rsidR="00996C19" w:rsidRPr="00FD7CD9">
        <w:rPr>
          <w:rFonts w:ascii="Sylfaen" w:hAnsi="Sylfaen"/>
          <w:sz w:val="20"/>
          <w:szCs w:val="20"/>
        </w:rPr>
        <w:t xml:space="preserve">Лицо,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BodyText"/>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Участник заявкой представляет утвержденные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заявление</w:t>
      </w:r>
      <w:r w:rsidR="00EB3C28" w:rsidRPr="00FD7CD9">
        <w:rPr>
          <w:rFonts w:ascii="Sylfaen" w:hAnsi="Sylfaen"/>
          <w:sz w:val="20"/>
          <w:szCs w:val="20"/>
        </w:rPr>
        <w:t>--объявлени</w:t>
      </w:r>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FootnoteReference"/>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FootnoteReference"/>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BodyTextIndent3"/>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123294" w:rsidRPr="00FD7CD9">
        <w:rPr>
          <w:rFonts w:ascii="Sylfaen" w:hAnsi="Sylfaen" w:cs="Arial"/>
          <w:b/>
        </w:rPr>
        <w:br/>
      </w:r>
      <w:r w:rsidRPr="00FD7CD9">
        <w:rPr>
          <w:rFonts w:ascii="Sylfaen" w:hAnsi="Sylfaen"/>
          <w:b/>
        </w:rPr>
        <w:t xml:space="preserve">под кодом </w:t>
      </w:r>
      <w:r w:rsidR="00B07150">
        <w:rPr>
          <w:rFonts w:ascii="Sylfaen" w:hAnsi="Sylfaen" w:cs="Sylfaen"/>
          <w:b/>
        </w:rPr>
        <w:t>AM</w:t>
      </w:r>
      <w:r w:rsidR="005C6161" w:rsidRPr="005C6161">
        <w:rPr>
          <w:rFonts w:ascii="Sylfaen" w:hAnsi="Sylfaen" w:cs="Sylfaen"/>
          <w:b/>
        </w:rPr>
        <w:t>HH-GHCDZB-20/1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Heading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запросе катировок</w:t>
      </w:r>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желает участвовать в лоте (лотах)_______________________________ объявленного</w:t>
      </w:r>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2A5855" w:rsidRPr="00B07150">
        <w:rPr>
          <w:rFonts w:ascii="Sylfaen" w:hAnsi="Sylfaen"/>
          <w:sz w:val="20"/>
          <w:szCs w:val="20"/>
          <w:lang w:val="hy-AM"/>
        </w:rPr>
        <w:t>Ховташат</w:t>
      </w:r>
      <w:r w:rsidR="00374F4A" w:rsidRPr="00FD7CD9">
        <w:rPr>
          <w:rFonts w:ascii="Sylfaen" w:hAnsi="Sylfaen"/>
          <w:sz w:val="20"/>
          <w:szCs w:val="20"/>
        </w:rPr>
        <w:t xml:space="preserve"> под кодом </w:t>
      </w:r>
      <w:r w:rsidR="005C6161" w:rsidRPr="00BB67B0">
        <w:rPr>
          <w:rFonts w:ascii="Sylfaen" w:hAnsi="Sylfaen" w:cs="Sylfaen"/>
          <w:sz w:val="20"/>
          <w:szCs w:val="20"/>
        </w:rPr>
        <w:t>AM</w:t>
      </w:r>
      <w:r w:rsidR="005C6161">
        <w:rPr>
          <w:rFonts w:ascii="Sylfaen" w:hAnsi="Sylfaen" w:cs="Sylfaen"/>
          <w:sz w:val="20"/>
          <w:szCs w:val="20"/>
        </w:rPr>
        <w:t>H</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r w:rsidRPr="00FD7CD9">
        <w:rPr>
          <w:rFonts w:ascii="Sylfaen" w:hAnsi="Sylfaen"/>
          <w:spacing w:val="-6"/>
          <w:sz w:val="20"/>
          <w:szCs w:val="20"/>
        </w:rPr>
        <w:t>запросе катировок</w:t>
      </w:r>
      <w:r w:rsidR="00374F4A" w:rsidRPr="00FD7CD9">
        <w:rPr>
          <w:rFonts w:ascii="Sylfaen" w:hAnsi="Sylfaen"/>
          <w:sz w:val="20"/>
          <w:szCs w:val="20"/>
        </w:rPr>
        <w:t>и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учетный номерналогоплательщика</w:t>
      </w:r>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Настоящим _________________________________объявляет и подтверждает,что:</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ListParagraph"/>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требованиям к праву участия установленным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5C6161" w:rsidRPr="00BB67B0">
        <w:rPr>
          <w:rFonts w:ascii="Sylfaen" w:hAnsi="Sylfaen" w:cs="Sylfaen"/>
          <w:sz w:val="20"/>
          <w:szCs w:val="20"/>
        </w:rPr>
        <w:t>AM</w:t>
      </w:r>
      <w:r w:rsidR="005C6161">
        <w:rPr>
          <w:rFonts w:ascii="Sylfaen" w:hAnsi="Sylfaen" w:cs="Sylfaen"/>
          <w:sz w:val="20"/>
          <w:szCs w:val="20"/>
        </w:rPr>
        <w:t>H</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5C6161" w:rsidRPr="00BB67B0">
        <w:rPr>
          <w:rFonts w:ascii="Sylfaen" w:hAnsi="Sylfaen" w:cs="Sylfaen"/>
          <w:sz w:val="20"/>
          <w:szCs w:val="20"/>
        </w:rPr>
        <w:t>AM</w:t>
      </w:r>
      <w:r w:rsidR="005C6161">
        <w:rPr>
          <w:rFonts w:ascii="Sylfaen" w:hAnsi="Sylfaen" w:cs="Sylfaen"/>
          <w:sz w:val="20"/>
          <w:szCs w:val="20"/>
        </w:rPr>
        <w:t>H</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FD7CD9"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установленного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случая     одновременного </w:t>
      </w:r>
    </w:p>
    <w:p w:rsidR="006B3E56" w:rsidRPr="00FD7CD9" w:rsidRDefault="006B3E56" w:rsidP="00B46D58">
      <w:pPr>
        <w:pStyle w:val="BodyTextIndent"/>
        <w:widowControl w:val="0"/>
        <w:spacing w:line="240" w:lineRule="auto"/>
        <w:ind w:firstLine="0"/>
        <w:jc w:val="left"/>
        <w:rPr>
          <w:rFonts w:ascii="Sylfaen" w:hAnsi="Sylfaen"/>
          <w:i w:val="0"/>
        </w:rPr>
      </w:pPr>
      <w:r w:rsidRPr="00FD7CD9">
        <w:rPr>
          <w:rFonts w:ascii="Sylfaen" w:hAnsi="Sylfaen"/>
          <w:i w:val="0"/>
        </w:rPr>
        <w:t>участия взаимосвязанных с ________________ лиц и (или) учрежденных__________</w:t>
      </w:r>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организаций, либо организаций, имеющих принадлежащую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D7CD9">
        <w:rPr>
          <w:rStyle w:val="FootnoteReference"/>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BodyTextIndent3"/>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BodyTextIndent3"/>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5C6161">
        <w:rPr>
          <w:rFonts w:ascii="Sylfaen" w:hAnsi="Sylfaen" w:cs="Sylfaen"/>
        </w:rPr>
        <w:t>H</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FootnoteReference"/>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катировок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5C6161">
        <w:rPr>
          <w:rFonts w:ascii="Sylfaen" w:hAnsi="Sylfaen" w:cs="Sylfaen"/>
          <w:sz w:val="20"/>
          <w:szCs w:val="20"/>
        </w:rPr>
        <w:t>H</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r w:rsidRPr="00FD7CD9">
        <w:rPr>
          <w:rFonts w:ascii="Sylfaen" w:hAnsi="Sylfaen"/>
          <w:sz w:val="20"/>
          <w:szCs w:val="20"/>
        </w:rPr>
        <w:t>предлагаетвыполнить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r w:rsidRPr="00FD7CD9">
        <w:rPr>
          <w:rFonts w:ascii="Sylfaen" w:hAnsi="Sylfaen"/>
          <w:sz w:val="20"/>
          <w:szCs w:val="20"/>
        </w:rPr>
        <w:t>д</w:t>
      </w:r>
      <w:r w:rsidR="00B2572B" w:rsidRPr="00FD7CD9">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FootnoteReference"/>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5C6161">
        <w:rPr>
          <w:rFonts w:ascii="Sylfaen" w:hAnsi="Sylfaen" w:cs="Sylfaen"/>
          <w:sz w:val="20"/>
          <w:szCs w:val="20"/>
        </w:rPr>
        <w:t>SH</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FootnoteReference"/>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3D2FE2" w:rsidP="00B932B8">
            <w:pPr>
              <w:widowControl w:val="0"/>
              <w:spacing w:after="160"/>
              <w:rPr>
                <w:rFonts w:ascii="Sylfaen" w:hAnsi="Sylfaen" w:cs="GHEA Grapalat"/>
                <w:b/>
                <w:sz w:val="20"/>
                <w:szCs w:val="20"/>
                <w:lang w:val="en-US"/>
              </w:rPr>
            </w:pPr>
            <w:r w:rsidRPr="00FD7CD9">
              <w:rPr>
                <w:rFonts w:ascii="Sylfaen" w:hAnsi="Sylfaen"/>
                <w:sz w:val="20"/>
                <w:szCs w:val="20"/>
              </w:rPr>
              <w:t>г. Ереван</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FootnoteReference"/>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B337C7" w:rsidRPr="00B337C7">
        <w:rPr>
          <w:rFonts w:ascii="Sylfaen" w:hAnsi="Sylfaen"/>
          <w:spacing w:val="-6"/>
          <w:sz w:val="20"/>
          <w:szCs w:val="20"/>
        </w:rPr>
        <w:t xml:space="preserve">Муниципалитет </w:t>
      </w:r>
      <w:r w:rsidR="002A5855" w:rsidRPr="00B07150">
        <w:rPr>
          <w:rFonts w:ascii="Sylfaen" w:hAnsi="Sylfaen"/>
          <w:sz w:val="20"/>
          <w:szCs w:val="20"/>
          <w:lang w:val="hy-AM"/>
        </w:rPr>
        <w:t>Ховташат</w:t>
      </w:r>
      <w:r w:rsidR="002A5855"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5C6161">
        <w:rPr>
          <w:rFonts w:ascii="Sylfaen" w:hAnsi="Sylfaen" w:cs="Sylfaen"/>
          <w:sz w:val="20"/>
          <w:szCs w:val="20"/>
        </w:rPr>
        <w:t>H</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r w:rsidRPr="00FD7CD9">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7CD9">
        <w:rPr>
          <w:rFonts w:ascii="Sylfaen" w:hAnsi="Sylfaen" w:cs="GHEA Grapalat"/>
          <w:sz w:val="20"/>
          <w:szCs w:val="20"/>
          <w:lang w:val="en-US"/>
        </w:rPr>
        <w:t>K</w:t>
      </w:r>
      <w:r w:rsidRPr="00FD7CD9">
        <w:rPr>
          <w:rFonts w:ascii="Sylfaen" w:hAnsi="Sylfaen" w:cs="GHEA Grapalat"/>
          <w:sz w:val="20"/>
          <w:szCs w:val="20"/>
        </w:rPr>
        <w:t xml:space="preserve">омпания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Заказчик может представить в Банк-плательщик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FootnoteReference"/>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FD7CD9">
              <w:rPr>
                <w:rFonts w:ascii="Sylfaen" w:hAnsi="Sylfaen"/>
                <w:i/>
              </w:rPr>
              <w:t xml:space="preserve"> Муниципалитет </w:t>
            </w:r>
            <w:r w:rsidR="002A5855" w:rsidRPr="00B07150">
              <w:rPr>
                <w:rFonts w:ascii="Sylfaen" w:hAnsi="Sylfaen"/>
                <w:sz w:val="20"/>
                <w:szCs w:val="20"/>
                <w:lang w:val="hy-AM"/>
              </w:rPr>
              <w:t xml:space="preserve"> Ховташат</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F2C97" w:rsidRDefault="00E752B6" w:rsidP="002A5855">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r w:rsidR="002A5855">
              <w:rPr>
                <w:rFonts w:ascii="Sylfaen" w:hAnsi="Sylfaen"/>
                <w:sz w:val="20"/>
                <w:szCs w:val="20"/>
                <w:lang w:val="en-US"/>
              </w:rPr>
              <w:t>03801127</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855"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13.</w:t>
            </w:r>
            <w:r w:rsidRPr="00FD7CD9">
              <w:rPr>
                <w:rFonts w:ascii="Sylfaen" w:hAnsi="Sylfaen"/>
                <w:sz w:val="20"/>
                <w:szCs w:val="20"/>
              </w:rPr>
              <w:tab/>
              <w:t>Номер счета бенефициара (сч.№)</w:t>
            </w:r>
            <w:r w:rsidR="00EF2C97">
              <w:rPr>
                <w:rFonts w:ascii="Sylfaen" w:hAnsi="Sylfaen"/>
                <w:sz w:val="20"/>
                <w:szCs w:val="20"/>
                <w:lang w:val="en-US"/>
              </w:rPr>
              <w:t xml:space="preserve"> </w:t>
            </w:r>
            <w:r w:rsidR="002A5855" w:rsidRPr="00160DAC">
              <w:rPr>
                <w:rFonts w:ascii="GHEA Grapalat" w:hAnsi="GHEA Grapalat"/>
                <w:color w:val="000000"/>
                <w:sz w:val="20"/>
                <w:lang w:val="pt-BR"/>
              </w:rPr>
              <w:t>900432272020</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sz w:val="20"/>
          <w:szCs w:val="20"/>
        </w:rPr>
        <w:br/>
        <w:t xml:space="preserve">под кодом </w:t>
      </w:r>
      <w:r w:rsidR="005C6161" w:rsidRPr="00BB67B0">
        <w:rPr>
          <w:rFonts w:ascii="Sylfaen" w:hAnsi="Sylfaen" w:cs="Sylfaen"/>
          <w:sz w:val="20"/>
          <w:szCs w:val="20"/>
        </w:rPr>
        <w:t>AM</w:t>
      </w:r>
      <w:r w:rsidR="005C6161">
        <w:rPr>
          <w:rFonts w:ascii="Sylfaen" w:hAnsi="Sylfaen" w:cs="Sylfaen"/>
          <w:sz w:val="20"/>
          <w:szCs w:val="20"/>
        </w:rPr>
        <w:t>H</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A214C" w:rsidP="00376A31">
            <w:pPr>
              <w:widowControl w:val="0"/>
              <w:rPr>
                <w:rFonts w:ascii="Sylfaen" w:hAnsi="Sylfaen" w:cs="GHEA Grapalat"/>
                <w:b/>
                <w:sz w:val="20"/>
                <w:szCs w:val="20"/>
                <w:lang w:val="en-US"/>
              </w:rPr>
            </w:pPr>
            <w:r w:rsidRPr="00FD7CD9">
              <w:rPr>
                <w:rFonts w:ascii="Sylfaen" w:hAnsi="Sylfaen"/>
                <w:sz w:val="20"/>
                <w:szCs w:val="20"/>
              </w:rPr>
              <w:t>г. Ереван</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FootnoteReference"/>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2A5855" w:rsidRPr="00B07150">
        <w:rPr>
          <w:rFonts w:ascii="Sylfaen" w:hAnsi="Sylfaen"/>
          <w:sz w:val="20"/>
          <w:szCs w:val="20"/>
          <w:lang w:val="hy-AM"/>
        </w:rPr>
        <w:t>Ховташат</w:t>
      </w:r>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5C3065">
        <w:rPr>
          <w:rFonts w:ascii="Sylfaen" w:hAnsi="Sylfaen" w:cs="Sylfaen"/>
          <w:sz w:val="20"/>
          <w:szCs w:val="20"/>
        </w:rPr>
        <w:t>SH</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Заказчик может представить в Банк-плательщик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Шаумян</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963555"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EF2C97" w:rsidRDefault="00963555" w:rsidP="002A5855">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2A5855">
              <w:rPr>
                <w:rFonts w:ascii="Sylfaen" w:hAnsi="Sylfaen"/>
                <w:sz w:val="20"/>
                <w:szCs w:val="20"/>
                <w:lang w:val="en-US"/>
              </w:rPr>
              <w:t>03801127</w:t>
            </w:r>
          </w:p>
        </w:tc>
      </w:tr>
      <w:tr w:rsidR="00963555"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963555"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lang w:val="en-US"/>
              </w:rPr>
            </w:pPr>
            <w:r w:rsidRPr="00FD7CD9">
              <w:rPr>
                <w:rFonts w:ascii="Sylfaen" w:hAnsi="Sylfaen"/>
                <w:sz w:val="20"/>
                <w:szCs w:val="20"/>
              </w:rPr>
              <w:t>13.</w:t>
            </w:r>
            <w:r w:rsidRPr="00FD7CD9">
              <w:rPr>
                <w:rFonts w:ascii="Sylfaen" w:hAnsi="Sylfaen"/>
                <w:sz w:val="20"/>
                <w:szCs w:val="20"/>
              </w:rPr>
              <w:tab/>
              <w:t>Номер счета бенефициара (сч.№)</w:t>
            </w:r>
            <w:r>
              <w:rPr>
                <w:rFonts w:ascii="Sylfaen" w:hAnsi="Sylfaen"/>
                <w:sz w:val="20"/>
                <w:szCs w:val="20"/>
                <w:lang w:val="en-US"/>
              </w:rPr>
              <w:t xml:space="preserve"> </w:t>
            </w:r>
            <w:r w:rsidR="002A5855">
              <w:rPr>
                <w:rFonts w:ascii="Sylfaen" w:hAnsi="Sylfaen"/>
                <w:sz w:val="20"/>
                <w:szCs w:val="20"/>
                <w:lang w:val="en-US"/>
              </w:rPr>
              <w:t xml:space="preserve"> </w:t>
            </w:r>
            <w:r w:rsidR="002A5855" w:rsidRPr="00160DAC">
              <w:rPr>
                <w:rFonts w:ascii="GHEA Grapalat" w:hAnsi="GHEA Grapalat"/>
                <w:color w:val="000000"/>
                <w:sz w:val="20"/>
                <w:lang w:val="pt-BR"/>
              </w:rPr>
              <w:t>900432272020</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BodyTextIndent3"/>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запросе катировок</w:t>
      </w:r>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5C3065">
        <w:rPr>
          <w:rFonts w:ascii="Sylfaen" w:hAnsi="Sylfaen" w:cs="Sylfaen"/>
        </w:rPr>
        <w:t>H</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5C3065">
        <w:rPr>
          <w:rFonts w:ascii="Sylfaen" w:hAnsi="Sylfaen" w:cs="Sylfaen"/>
          <w:sz w:val="20"/>
          <w:szCs w:val="20"/>
        </w:rPr>
        <w:t>H</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5C3065" w:rsidRDefault="005C3065" w:rsidP="00376A31">
            <w:pPr>
              <w:widowControl w:val="0"/>
              <w:ind w:left="567"/>
              <w:rPr>
                <w:rFonts w:ascii="Sylfaen" w:hAnsi="Sylfaen"/>
                <w:b/>
                <w:sz w:val="20"/>
                <w:szCs w:val="20"/>
                <w:u w:val="single"/>
                <w:lang w:val="en-US"/>
              </w:rPr>
            </w:pPr>
            <w:r>
              <w:rPr>
                <w:rFonts w:ascii="Sylfaen" w:hAnsi="Sylfaen"/>
                <w:sz w:val="20"/>
                <w:szCs w:val="20"/>
                <w:lang w:val="en-US"/>
              </w:rPr>
              <w:t xml:space="preserve">С. </w:t>
            </w:r>
            <w:r w:rsidR="002A5855" w:rsidRPr="002A5855">
              <w:rPr>
                <w:rFonts w:ascii="Sylfaen" w:hAnsi="Sylfaen"/>
                <w:sz w:val="20"/>
                <w:szCs w:val="20"/>
                <w:lang w:val="en-US"/>
              </w:rPr>
              <w:t>Ховташат</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2A5855" w:rsidRPr="002A5855" w:rsidRDefault="002A5855" w:rsidP="002A5855">
      <w:pPr>
        <w:widowControl w:val="0"/>
        <w:jc w:val="both"/>
        <w:rPr>
          <w:rFonts w:ascii="Sylfaen" w:hAnsi="Sylfaen"/>
          <w:sz w:val="20"/>
          <w:szCs w:val="20"/>
        </w:rPr>
      </w:pPr>
    </w:p>
    <w:p w:rsidR="003B2F27" w:rsidRPr="00FD7CD9" w:rsidRDefault="002A5855" w:rsidP="002A5855">
      <w:pPr>
        <w:widowControl w:val="0"/>
        <w:jc w:val="both"/>
        <w:rPr>
          <w:rFonts w:ascii="Sylfaen" w:hAnsi="Sylfaen"/>
          <w:sz w:val="20"/>
          <w:szCs w:val="20"/>
        </w:rPr>
      </w:pPr>
      <w:r w:rsidRPr="002A5855">
        <w:rPr>
          <w:rFonts w:ascii="Sylfaen" w:hAnsi="Sylfaen"/>
          <w:sz w:val="20"/>
          <w:szCs w:val="20"/>
        </w:rPr>
        <w:t>Муниципалитет Ховташат, в лице главы общины Тадевосян действует на основании Устава Муниципалитета (далее - Клиент), с одной стороны, и ------------------ от имени Директора -------- ---------------- применимо к ------------------- Устав (далее - Исполнитель), прочее сторонами настоящего Соглашения.</w:t>
      </w: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Шаумян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FD7CD9">
        <w:rPr>
          <w:rStyle w:val="FootnoteReference"/>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FootnoteReference"/>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FootnoteReference"/>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FootnoteReference"/>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FootnoteReference"/>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Муниципалитет Ховташат</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Говташат Баграмян 96</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Оперативное управление РА</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Н / Н 900432272020</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AVC 03801127</w:t>
            </w:r>
          </w:p>
          <w:p w:rsidR="00540F46" w:rsidRPr="00540F46" w:rsidRDefault="00540F46" w:rsidP="00540F46">
            <w:pPr>
              <w:widowControl w:val="0"/>
              <w:jc w:val="center"/>
              <w:rPr>
                <w:rFonts w:ascii="Sylfaen" w:hAnsi="Sylfaen"/>
                <w:sz w:val="20"/>
                <w:szCs w:val="20"/>
              </w:rPr>
            </w:pPr>
          </w:p>
          <w:p w:rsidR="00540F46" w:rsidRPr="00540F46" w:rsidRDefault="00540F46" w:rsidP="00540F46">
            <w:pPr>
              <w:widowControl w:val="0"/>
              <w:jc w:val="center"/>
              <w:rPr>
                <w:rFonts w:ascii="Sylfaen" w:hAnsi="Sylfaen"/>
                <w:sz w:val="20"/>
                <w:szCs w:val="20"/>
              </w:rPr>
            </w:pP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Глава сообщества Тадевосян --------------------------------------------</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                        (Подпись)</w:t>
            </w:r>
          </w:p>
          <w:p w:rsidR="003B2F27" w:rsidRPr="00FD7CD9" w:rsidRDefault="00540F46" w:rsidP="00540F46">
            <w:pPr>
              <w:widowControl w:val="0"/>
              <w:jc w:val="center"/>
              <w:rPr>
                <w:rFonts w:ascii="Sylfaen" w:hAnsi="Sylfaen"/>
                <w:sz w:val="20"/>
                <w:szCs w:val="20"/>
              </w:rPr>
            </w:pPr>
            <w:r w:rsidRPr="00540F46">
              <w:rPr>
                <w:rFonts w:ascii="Sylfaen" w:hAnsi="Sylfaen"/>
                <w:sz w:val="20"/>
                <w:szCs w:val="20"/>
              </w:rPr>
              <w:t>K.T</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 xml:space="preserve">В случае необходимости в договор могут быть включены не противоречащие законодательству Республики </w:t>
      </w:r>
      <w:r w:rsidRPr="00FD7CD9">
        <w:rPr>
          <w:rFonts w:ascii="Sylfaen" w:hAnsi="Sylfaen"/>
          <w:sz w:val="20"/>
          <w:szCs w:val="20"/>
        </w:rPr>
        <w:lastRenderedPageBreak/>
        <w:t>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FootnoteReference"/>
          <w:rFonts w:ascii="Sylfaen" w:hAnsi="Sylfaen"/>
          <w:sz w:val="20"/>
          <w:szCs w:val="20"/>
        </w:rPr>
        <w:footnoteReference w:customMarkFollows="1" w:id="16"/>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цена/драмов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FootnoteReference"/>
                <w:rFonts w:ascii="Sylfaen" w:hAnsi="Sylfaen"/>
                <w:sz w:val="20"/>
                <w:szCs w:val="20"/>
              </w:rPr>
              <w:footnoteReference w:customMarkFollows="1" w:id="17"/>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540F46" w:rsidRPr="009D4DEC" w:rsidRDefault="00540F46" w:rsidP="00540F46">
            <w:pPr>
              <w:tabs>
                <w:tab w:val="left" w:pos="1248"/>
              </w:tabs>
              <w:autoSpaceDE w:val="0"/>
              <w:autoSpaceDN w:val="0"/>
              <w:adjustRightInd w:val="0"/>
              <w:spacing w:line="216" w:lineRule="atLeast"/>
              <w:jc w:val="center"/>
              <w:rPr>
                <w:rFonts w:ascii="Arial LatArm" w:hAnsi="Arial LatArm" w:cs="Arial LatArm"/>
                <w:sz w:val="18"/>
                <w:szCs w:val="18"/>
              </w:rPr>
            </w:pPr>
            <w:r w:rsidRPr="009D4DEC">
              <w:rPr>
                <w:rFonts w:ascii="Arial LatArm" w:hAnsi="Arial LatArm" w:cs="Arial LatArm"/>
                <w:sz w:val="18"/>
                <w:szCs w:val="18"/>
              </w:rPr>
              <w:t>90511120</w:t>
            </w:r>
          </w:p>
          <w:p w:rsidR="00CD5A82" w:rsidRPr="00D2771B" w:rsidRDefault="00540F46" w:rsidP="00540F46">
            <w:pPr>
              <w:jc w:val="center"/>
              <w:rPr>
                <w:rFonts w:ascii="Sylfaen" w:hAnsi="Sylfaen" w:cs="Calibri"/>
                <w:sz w:val="18"/>
                <w:szCs w:val="18"/>
              </w:rPr>
            </w:pPr>
            <w:r w:rsidRPr="009D4DEC">
              <w:rPr>
                <w:rFonts w:ascii="Arial LatArm" w:hAnsi="Arial LatArm" w:cs="Arial LatArm"/>
                <w:sz w:val="18"/>
                <w:szCs w:val="18"/>
              </w:rPr>
              <w:t>90600000</w:t>
            </w:r>
          </w:p>
        </w:tc>
        <w:tc>
          <w:tcPr>
            <w:tcW w:w="7470" w:type="dxa"/>
            <w:vAlign w:val="center"/>
          </w:tcPr>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Покупка производится два дня в неделю: уборка дома и уборка улиц у 4277 жителей всех районов общины Ховташат и всех учреждений.</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а) при перевозке мусора, а также от учреждений и учреждений к учреждениям и обратно.</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Ւելու Переместится на 200-220 м / глубину ежемесячно. мусор, в среднем 10 км.</w:t>
            </w:r>
          </w:p>
          <w:p w:rsidR="00540F46" w:rsidRPr="00540F46" w:rsidRDefault="00540F46" w:rsidP="00540F46">
            <w:pPr>
              <w:widowControl w:val="0"/>
              <w:jc w:val="center"/>
              <w:rPr>
                <w:rFonts w:ascii="Sylfaen" w:hAnsi="Sylfaen"/>
                <w:sz w:val="20"/>
                <w:szCs w:val="20"/>
              </w:rPr>
            </w:pPr>
            <w:r w:rsidRPr="00540F46">
              <w:rPr>
                <w:rFonts w:ascii="Sylfaen" w:hAnsi="Sylfaen" w:cs="Sylfaen"/>
                <w:sz w:val="20"/>
                <w:szCs w:val="20"/>
              </w:rPr>
              <w:t> Исполнитель обязан сохранить выделенное ему пространство, независимо от количества маршей, для выполнения надлежащего обслуживания.</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Работники по уборке мусора должны быть обеспечены необходимыми инструментами и сезонной одеждой.</w:t>
            </w:r>
          </w:p>
          <w:p w:rsidR="00CD5A82" w:rsidRPr="00FD7CD9" w:rsidRDefault="00540F46" w:rsidP="00540F46">
            <w:pPr>
              <w:widowControl w:val="0"/>
              <w:jc w:val="center"/>
              <w:rPr>
                <w:rFonts w:ascii="Sylfaen" w:hAnsi="Sylfaen"/>
                <w:sz w:val="20"/>
                <w:szCs w:val="20"/>
              </w:rPr>
            </w:pPr>
            <w:r w:rsidRPr="00540F46">
              <w:rPr>
                <w:rFonts w:ascii="Sylfaen" w:hAnsi="Sylfaen"/>
                <w:sz w:val="20"/>
                <w:szCs w:val="20"/>
              </w:rPr>
              <w:t>Центральная уборка дорог общины Ховташат раз в неделю.</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драм</w:t>
            </w:r>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CD5A82" w:rsidRDefault="00CD5A82" w:rsidP="000B5FE4">
            <w:pPr>
              <w:widowControl w:val="0"/>
              <w:spacing w:after="120"/>
              <w:jc w:val="center"/>
              <w:rPr>
                <w:rFonts w:ascii="Sylfaen" w:hAnsi="Sylfaen"/>
                <w:sz w:val="20"/>
                <w:szCs w:val="20"/>
                <w:lang w:val="en-US"/>
              </w:rPr>
            </w:pPr>
            <w:r>
              <w:rPr>
                <w:rFonts w:ascii="Sylfaen" w:hAnsi="Sylfaen"/>
                <w:sz w:val="20"/>
                <w:szCs w:val="20"/>
                <w:lang w:val="en-US"/>
              </w:rPr>
              <w:t xml:space="preserve">Село </w:t>
            </w:r>
            <w:r w:rsidR="00540F46" w:rsidRPr="00540F46">
              <w:rPr>
                <w:rFonts w:ascii="Sylfaen" w:hAnsi="Sylfaen"/>
                <w:sz w:val="20"/>
                <w:szCs w:val="20"/>
              </w:rPr>
              <w:t>Ховташат</w:t>
            </w:r>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Муниципалитет Ховташат</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Говташат Баграмян 96</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Оперативное управление РА</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Н / Н 900432272020</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AVC 03801127</w:t>
            </w:r>
          </w:p>
          <w:p w:rsidR="00540F46" w:rsidRPr="00540F46" w:rsidRDefault="00540F46" w:rsidP="00540F46">
            <w:pPr>
              <w:widowControl w:val="0"/>
              <w:jc w:val="center"/>
              <w:rPr>
                <w:rFonts w:ascii="Sylfaen" w:hAnsi="Sylfaen"/>
                <w:sz w:val="20"/>
                <w:szCs w:val="20"/>
              </w:rPr>
            </w:pPr>
          </w:p>
          <w:p w:rsidR="00540F46" w:rsidRPr="00540F46" w:rsidRDefault="00540F46" w:rsidP="00540F46">
            <w:pPr>
              <w:widowControl w:val="0"/>
              <w:jc w:val="center"/>
              <w:rPr>
                <w:rFonts w:ascii="Sylfaen" w:hAnsi="Sylfaen"/>
                <w:sz w:val="20"/>
                <w:szCs w:val="20"/>
              </w:rPr>
            </w:pP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Глава сообщества Тадевосян---------------------</w:t>
            </w:r>
          </w:p>
          <w:p w:rsidR="00540F46" w:rsidRPr="00540F46" w:rsidRDefault="00540F46" w:rsidP="00540F46">
            <w:pPr>
              <w:widowControl w:val="0"/>
              <w:jc w:val="center"/>
              <w:rPr>
                <w:rFonts w:ascii="Sylfaen" w:hAnsi="Sylfaen"/>
                <w:sz w:val="20"/>
                <w:szCs w:val="20"/>
              </w:rPr>
            </w:pPr>
            <w:r w:rsidRPr="00540F46">
              <w:rPr>
                <w:rFonts w:ascii="Sylfaen" w:hAnsi="Sylfaen"/>
                <w:sz w:val="20"/>
                <w:szCs w:val="20"/>
              </w:rPr>
              <w:t>                        (Подпись)</w:t>
            </w:r>
          </w:p>
          <w:p w:rsidR="003B2F27" w:rsidRPr="00FD7CD9" w:rsidRDefault="00540F46" w:rsidP="00540F46">
            <w:pPr>
              <w:widowControl w:val="0"/>
              <w:spacing w:after="160" w:line="360" w:lineRule="auto"/>
              <w:jc w:val="center"/>
              <w:rPr>
                <w:rFonts w:ascii="Sylfaen" w:hAnsi="Sylfaen"/>
                <w:sz w:val="20"/>
                <w:szCs w:val="20"/>
              </w:rPr>
            </w:pPr>
            <w:r w:rsidRPr="00540F46">
              <w:rPr>
                <w:rFonts w:ascii="Sylfaen" w:hAnsi="Sylfaen"/>
                <w:sz w:val="20"/>
                <w:szCs w:val="20"/>
              </w:rPr>
              <w:t>K.T</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FootnoteReference"/>
          <w:rFonts w:ascii="Sylfaen" w:hAnsi="Sylfaen"/>
          <w:sz w:val="20"/>
          <w:szCs w:val="20"/>
        </w:rPr>
        <w:footnoteReference w:customMarkFollows="1" w:id="18"/>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FootnoteReference"/>
                <w:rFonts w:ascii="Sylfaen" w:hAnsi="Sylfaen"/>
                <w:sz w:val="20"/>
                <w:szCs w:val="20"/>
              </w:rPr>
              <w:footnoteReference w:customMarkFollows="1" w:id="19"/>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B07150">
        <w:trPr>
          <w:trHeight w:val="363"/>
          <w:jc w:val="center"/>
        </w:trPr>
        <w:tc>
          <w:tcPr>
            <w:tcW w:w="1006" w:type="dxa"/>
            <w:vAlign w:val="center"/>
          </w:tcPr>
          <w:p w:rsidR="00052600" w:rsidRPr="00D2771B" w:rsidRDefault="00052600" w:rsidP="00B07150">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540F46" w:rsidRPr="009D4DEC" w:rsidRDefault="00540F46" w:rsidP="00540F46">
            <w:pPr>
              <w:tabs>
                <w:tab w:val="left" w:pos="1248"/>
              </w:tabs>
              <w:autoSpaceDE w:val="0"/>
              <w:autoSpaceDN w:val="0"/>
              <w:adjustRightInd w:val="0"/>
              <w:spacing w:line="216" w:lineRule="atLeast"/>
              <w:jc w:val="center"/>
              <w:rPr>
                <w:rFonts w:ascii="Arial LatArm" w:hAnsi="Arial LatArm" w:cs="Arial LatArm"/>
                <w:sz w:val="18"/>
                <w:szCs w:val="18"/>
              </w:rPr>
            </w:pPr>
            <w:r w:rsidRPr="009D4DEC">
              <w:rPr>
                <w:rFonts w:ascii="Arial LatArm" w:hAnsi="Arial LatArm" w:cs="Arial LatArm"/>
                <w:sz w:val="18"/>
                <w:szCs w:val="18"/>
              </w:rPr>
              <w:t>90511120</w:t>
            </w:r>
          </w:p>
          <w:p w:rsidR="00052600" w:rsidRPr="00D2771B" w:rsidRDefault="00540F46" w:rsidP="00540F46">
            <w:pPr>
              <w:jc w:val="center"/>
              <w:rPr>
                <w:rFonts w:ascii="Sylfaen" w:hAnsi="Sylfaen" w:cs="Calibri"/>
                <w:sz w:val="18"/>
                <w:szCs w:val="18"/>
              </w:rPr>
            </w:pPr>
            <w:r w:rsidRPr="009D4DEC">
              <w:rPr>
                <w:rFonts w:ascii="Arial LatArm" w:hAnsi="Arial LatArm" w:cs="Arial LatArm"/>
                <w:sz w:val="18"/>
                <w:szCs w:val="18"/>
              </w:rPr>
              <w:t>90600000</w:t>
            </w: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ЗАКАЗЧИК</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BodyTextIndent"/>
        <w:widowControl w:val="0"/>
        <w:spacing w:line="240" w:lineRule="auto"/>
        <w:ind w:firstLine="0"/>
        <w:jc w:val="center"/>
        <w:rPr>
          <w:rFonts w:ascii="Sylfaen" w:hAnsi="Sylfaen"/>
          <w:b/>
          <w:bCs/>
          <w:i w:val="0"/>
          <w:iCs/>
        </w:rPr>
      </w:pPr>
    </w:p>
    <w:p w:rsidR="003B2F27" w:rsidRPr="00FD7CD9" w:rsidRDefault="003B2F27" w:rsidP="0005653B">
      <w:pPr>
        <w:pStyle w:val="BodyTextIndent"/>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NormalWeb"/>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NormalWeb"/>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NormalWeb"/>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сумма, подлежащая уплате (тыс. драмов)</w:t>
            </w:r>
          </w:p>
        </w:tc>
        <w:tc>
          <w:tcPr>
            <w:tcW w:w="675"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г. между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043E" w:rsidRDefault="0029043E">
      <w:r>
        <w:separator/>
      </w:r>
    </w:p>
  </w:endnote>
  <w:endnote w:type="continuationSeparator" w:id="1">
    <w:p w:rsidR="0029043E" w:rsidRDefault="002904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B07150" w:rsidRPr="00305BEC" w:rsidRDefault="00B0715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7E54">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043E" w:rsidRDefault="0029043E">
      <w:r>
        <w:separator/>
      </w:r>
    </w:p>
  </w:footnote>
  <w:footnote w:type="continuationSeparator" w:id="1">
    <w:p w:rsidR="0029043E" w:rsidRDefault="0029043E">
      <w:r>
        <w:continuationSeparator/>
      </w:r>
    </w:p>
  </w:footnote>
  <w:footnote w:id="2">
    <w:p w:rsidR="00B07150" w:rsidRPr="00A31673" w:rsidRDefault="00B071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B07150" w:rsidRPr="00DE7706" w:rsidRDefault="00B07150">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B07150" w:rsidRDefault="00B07150"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07150" w:rsidRDefault="00B07150" w:rsidP="006B3E56">
      <w:pPr>
        <w:pStyle w:val="FootnoteText"/>
        <w:rPr>
          <w:rFonts w:asciiTheme="minorHAnsi" w:hAnsiTheme="minorHAnsi"/>
          <w:lang w:val="af-ZA"/>
        </w:rPr>
      </w:pPr>
    </w:p>
  </w:footnote>
  <w:footnote w:id="5">
    <w:p w:rsidR="00B07150" w:rsidRPr="00DC619D" w:rsidRDefault="00B07150"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B07150" w:rsidRPr="00D3436F" w:rsidRDefault="00B07150"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07150" w:rsidRPr="00D3436F" w:rsidRDefault="00B07150">
      <w:pPr>
        <w:pStyle w:val="FootnoteText"/>
        <w:rPr>
          <w:lang w:val="es-ES"/>
        </w:rPr>
      </w:pPr>
    </w:p>
  </w:footnote>
  <w:footnote w:id="7">
    <w:p w:rsidR="00B07150" w:rsidRPr="008842CE" w:rsidRDefault="00B0715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B07150" w:rsidRPr="008842CE" w:rsidRDefault="00B07150" w:rsidP="003D2FE2">
      <w:pPr>
        <w:pStyle w:val="FootnoteText"/>
        <w:jc w:val="both"/>
        <w:rPr>
          <w:rFonts w:ascii="GHEA Grapalat" w:hAnsi="GHEA Grapalat"/>
        </w:rPr>
      </w:pPr>
    </w:p>
  </w:footnote>
  <w:footnote w:id="8">
    <w:p w:rsidR="00B07150" w:rsidRPr="008842CE" w:rsidRDefault="00B07150" w:rsidP="003D2FE2">
      <w:pPr>
        <w:pStyle w:val="FootnoteText"/>
        <w:jc w:val="both"/>
      </w:pPr>
    </w:p>
  </w:footnote>
  <w:footnote w:id="9">
    <w:p w:rsidR="00B07150" w:rsidRPr="00376A31" w:rsidRDefault="00B07150" w:rsidP="000745BE">
      <w:pPr>
        <w:widowControl w:val="0"/>
        <w:spacing w:after="160"/>
        <w:jc w:val="both"/>
        <w:rPr>
          <w:rFonts w:ascii="GHEA Grapalat" w:hAnsi="GHEA Grapalat" w:cs="GHEA Grapalat"/>
          <w:i/>
          <w:sz w:val="14"/>
          <w:szCs w:val="18"/>
        </w:rPr>
      </w:pPr>
      <w:r w:rsidRPr="00376A31">
        <w:rPr>
          <w:rStyle w:val="FootnoteReference"/>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B07150" w:rsidRPr="000E32F5" w:rsidRDefault="00B07150">
      <w:pPr>
        <w:pStyle w:val="FootnoteText"/>
        <w:rPr>
          <w:rFonts w:asciiTheme="minorHAnsi" w:hAnsiTheme="minorHAnsi"/>
          <w:i/>
        </w:rPr>
      </w:pPr>
    </w:p>
  </w:footnote>
  <w:footnote w:id="10">
    <w:p w:rsidR="00B07150" w:rsidRPr="00376A31" w:rsidRDefault="00B07150" w:rsidP="000A214C">
      <w:pPr>
        <w:pStyle w:val="FootnoteText"/>
        <w:jc w:val="both"/>
        <w:rPr>
          <w:rFonts w:asciiTheme="minorHAnsi" w:hAnsiTheme="minorHAnsi"/>
        </w:rPr>
      </w:pPr>
    </w:p>
  </w:footnote>
  <w:footnote w:id="11">
    <w:p w:rsidR="00B07150" w:rsidRPr="006F5F33" w:rsidRDefault="00B07150"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B07150" w:rsidRPr="00892F7F" w:rsidRDefault="00B07150"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B07150" w:rsidRPr="00552088" w:rsidRDefault="00B0715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07150" w:rsidRPr="006F5F33" w:rsidRDefault="00B07150" w:rsidP="003B2F27">
      <w:pPr>
        <w:pStyle w:val="FootnoteText"/>
        <w:jc w:val="both"/>
        <w:rPr>
          <w:rFonts w:ascii="GHEA Grapalat" w:hAnsi="GHEA Grapalat"/>
          <w:lang w:val="hy-AM"/>
        </w:rPr>
      </w:pPr>
      <w:r w:rsidRPr="006F5F33">
        <w:rPr>
          <w:rFonts w:ascii="GHEA Grapalat" w:hAnsi="GHEA Grapalat"/>
          <w:i/>
        </w:rPr>
        <w:t>.</w:t>
      </w:r>
    </w:p>
    <w:p w:rsidR="00B07150" w:rsidRPr="00576D9C" w:rsidRDefault="00B07150" w:rsidP="003B2F27">
      <w:pPr>
        <w:pStyle w:val="FootnoteText"/>
        <w:jc w:val="both"/>
        <w:rPr>
          <w:rFonts w:ascii="GHEA Grapalat" w:hAnsi="GHEA Grapalat"/>
          <w:lang w:val="hy-AM"/>
        </w:rPr>
      </w:pPr>
    </w:p>
  </w:footnote>
  <w:footnote w:id="13">
    <w:p w:rsidR="00B07150" w:rsidRPr="006F5F33" w:rsidRDefault="00B07150"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B07150" w:rsidRPr="006F5F33" w:rsidRDefault="00B07150"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07150" w:rsidRPr="006F5F33" w:rsidRDefault="00B07150"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B07150" w:rsidRPr="00E40AC8" w:rsidRDefault="00B07150"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7">
    <w:p w:rsidR="00B07150" w:rsidRPr="00E40AC8" w:rsidRDefault="00B07150"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B07150" w:rsidRPr="00CA2754" w:rsidRDefault="00B07150" w:rsidP="0005653B">
      <w:pPr>
        <w:widowControl w:val="0"/>
        <w:spacing w:after="160"/>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07150" w:rsidRPr="00CA2754" w:rsidRDefault="00B07150" w:rsidP="0005653B">
      <w:pPr>
        <w:pStyle w:val="FootnoteText"/>
        <w:jc w:val="both"/>
        <w:rPr>
          <w:sz w:val="2"/>
          <w:szCs w:val="2"/>
        </w:rPr>
      </w:pPr>
    </w:p>
  </w:footnote>
  <w:footnote w:id="19">
    <w:p w:rsidR="00B07150" w:rsidRPr="00CA2754" w:rsidRDefault="00B07150" w:rsidP="0005653B">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43E"/>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5855"/>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6F12"/>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F46"/>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150"/>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3CD"/>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B7E54"/>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A8F4-45F0-4E68-9797-DF623E19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47</Pages>
  <Words>16190</Words>
  <Characters>92288</Characters>
  <Application>Microsoft Office Word</Application>
  <DocSecurity>0</DocSecurity>
  <Lines>769</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108262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Hovtashat</cp:lastModifiedBy>
  <cp:revision>37</cp:revision>
  <cp:lastPrinted>2018-02-16T07:12:00Z</cp:lastPrinted>
  <dcterms:created xsi:type="dcterms:W3CDTF">2019-12-04T11:21:00Z</dcterms:created>
  <dcterms:modified xsi:type="dcterms:W3CDTF">2019-12-17T08:33:00Z</dcterms:modified>
</cp:coreProperties>
</file>